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8" w:hanging="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Style23"/>
        <w:rPr/>
      </w:pPr>
      <w:r>
        <w:rPr/>
        <w:drawing>
          <wp:inline distT="0" distB="0" distL="0" distR="0">
            <wp:extent cx="571500" cy="63436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6" t="-285" r="-316" b="-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3"/>
        <w:rPr>
          <w:b w:val="false"/>
          <w:b w:val="false"/>
          <w:sz w:val="36"/>
          <w:szCs w:val="36"/>
        </w:rPr>
      </w:pPr>
      <w:r>
        <w:rPr>
          <w:b w:val="false"/>
          <w:sz w:val="36"/>
          <w:szCs w:val="36"/>
        </w:rPr>
      </w:r>
    </w:p>
    <w:p>
      <w:pPr>
        <w:pStyle w:val="Style23"/>
        <w:rPr/>
      </w:pPr>
      <w:r>
        <w:rPr>
          <w:b w:val="false"/>
          <w:sz w:val="28"/>
        </w:rPr>
        <w:t xml:space="preserve">СОБРАНИЕ ДЕПУТАТОВ ЩЕПКИНСКОГО СЕЛЬСКОГО ПОСЕЛЕНИЯ </w:t>
      </w:r>
    </w:p>
    <w:p>
      <w:pPr>
        <w:pStyle w:val="Style23"/>
        <w:rPr>
          <w:sz w:val="28"/>
        </w:rPr>
      </w:pPr>
      <w:r>
        <w:rPr>
          <w:sz w:val="28"/>
        </w:rPr>
      </w:r>
    </w:p>
    <w:p>
      <w:pPr>
        <w:pStyle w:val="Style23"/>
        <w:rPr>
          <w:sz w:val="28"/>
        </w:rPr>
      </w:pPr>
      <w:r>
        <w:rPr>
          <w:sz w:val="28"/>
        </w:rPr>
        <w:t>РЕШЕНИЕ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4395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схемы многомандатных</w:t>
      </w:r>
    </w:p>
    <w:p>
      <w:pPr>
        <w:pStyle w:val="Normal"/>
        <w:ind w:right="4395" w:hanging="0"/>
        <w:jc w:val="both"/>
        <w:rPr>
          <w:bCs/>
          <w:sz w:val="28"/>
          <w:szCs w:val="28"/>
        </w:rPr>
      </w:pP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избирательных округов для проведения выборов депутатов Собрания депутатов Щепкинского сельского поселения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>Щепкинского сельского поселения                                      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25</w:t>
      </w:r>
      <w:r>
        <w:rPr>
          <w:sz w:val="28"/>
          <w:szCs w:val="28"/>
        </w:rPr>
        <w:t xml:space="preserve">»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января</w:t>
      </w:r>
      <w:r>
        <w:rPr>
          <w:sz w:val="28"/>
          <w:szCs w:val="28"/>
        </w:rPr>
        <w:t xml:space="preserve"> 202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sz w:val="28"/>
          <w:szCs w:val="28"/>
        </w:rPr>
        <w:t xml:space="preserve"> года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eastAsia="Times New Roman"/>
          <w:sz w:val="28"/>
          <w:szCs w:val="28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11 Областного закона от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12.05.2016</w:t>
      </w:r>
      <w:r>
        <w:rPr>
          <w:rFonts w:eastAsia="Times New Roman"/>
          <w:sz w:val="28"/>
          <w:szCs w:val="28"/>
        </w:rPr>
        <w:t xml:space="preserve">            № 525-ЗС «О выборах и референдумах в Ростовской области», Постановлением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Т</w:t>
      </w:r>
      <w:r>
        <w:rPr>
          <w:rFonts w:eastAsia="Times New Roman"/>
          <w:sz w:val="28"/>
          <w:szCs w:val="28"/>
        </w:rPr>
        <w:t xml:space="preserve">ерриториальной избирательной комиссии Аксайского района Ростовской области от 14.01.2021 № 1-18 «О схеме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многомандатных избирательных округов для проведения выборов депутатов Собрания депутатов Щепкинского сельского поселения»</w:t>
      </w:r>
    </w:p>
    <w:p>
      <w:pPr>
        <w:pStyle w:val="Style1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>
      <w:pPr>
        <w:pStyle w:val="Style18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Собрание депутатов Щепкинского сельского поселения РЕШАЕТ: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схему многомандатных избирательных округов для проведения выборов депутатов Собрания депутатов Щепкинского сельского поселения согласно приложению № 1 и ее графическое изображение согласно приложению № 2 к настоящему Решению.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2. Опубликовать настоящее Решение в информационном бюллетене правовых актов органов местного самоуправления Аксайского района «Аксайские ведомости» и разместить на официальном сайте Администрации Щепкинского сельского поселения в информационно-телекоммуникационной сети «Интернет».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sz w:val="28"/>
          <w:szCs w:val="28"/>
        </w:rPr>
        <w:t xml:space="preserve">.  Контроль    за    исполнением настоящего решения    возложить   на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председателя постоянной комиссии по мандатным вопросам и депутатской этике Собрания депутатов Щепкинского сельского поселения (Г.М. Карабедова).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депутатов-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Щепкинского сельского поселения                                           Ю.И. Черноусов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Октябрьский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25</w:t>
      </w:r>
      <w:r>
        <w:rPr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января</w:t>
      </w:r>
      <w:r>
        <w:rPr>
          <w:sz w:val="28"/>
          <w:szCs w:val="28"/>
        </w:rPr>
        <w:t xml:space="preserve"> 202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sz w:val="28"/>
          <w:szCs w:val="28"/>
        </w:rPr>
        <w:t xml:space="preserve"> года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188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ind w:left="3969" w:hanging="0"/>
        <w:jc w:val="center"/>
        <w:rPr>
          <w:rFonts w:ascii="Times New Roman" w:hAnsi="Times New Roman" w:eastAsia="Times New Roman"/>
          <w:sz w:val="24"/>
        </w:rPr>
      </w:pPr>
      <w:r>
        <w:rPr>
          <w:rFonts w:eastAsia="Times New Roman"/>
          <w:sz w:val="24"/>
        </w:rPr>
        <w:t xml:space="preserve">Приложение № 1 </w:t>
      </w:r>
    </w:p>
    <w:p>
      <w:pPr>
        <w:pStyle w:val="Normal"/>
        <w:ind w:left="3969" w:hanging="0"/>
        <w:jc w:val="center"/>
        <w:rPr>
          <w:rFonts w:ascii="Times New Roman" w:hAnsi="Times New Roman" w:eastAsia="Times New Roman"/>
          <w:sz w:val="24"/>
        </w:rPr>
      </w:pPr>
      <w:r>
        <w:rPr>
          <w:rFonts w:eastAsia="Times New Roman"/>
          <w:sz w:val="24"/>
        </w:rPr>
        <w:t xml:space="preserve">к </w:t>
      </w:r>
      <w:r>
        <w:rPr>
          <w:rFonts w:eastAsia="Times New Roman" w:cs="Times New Roman"/>
          <w:color w:val="auto"/>
          <w:kern w:val="0"/>
          <w:sz w:val="24"/>
          <w:szCs w:val="20"/>
          <w:lang w:val="ru-RU" w:eastAsia="ru-RU" w:bidi="ar-SA"/>
        </w:rPr>
        <w:t xml:space="preserve">Решению Собрания депутатов Щепкинского </w:t>
      </w:r>
    </w:p>
    <w:p>
      <w:pPr>
        <w:pStyle w:val="Normal"/>
        <w:ind w:left="3969" w:hanging="0"/>
        <w:jc w:val="center"/>
        <w:rPr>
          <w:rFonts w:ascii="Times New Roman" w:hAnsi="Times New Roman" w:eastAsia="Times New Roman"/>
          <w:sz w:val="24"/>
        </w:rPr>
      </w:pPr>
      <w:r>
        <w:rPr>
          <w:rFonts w:eastAsia="Times New Roman" w:cs="Times New Roman"/>
          <w:color w:val="auto"/>
          <w:kern w:val="0"/>
          <w:sz w:val="24"/>
          <w:szCs w:val="20"/>
          <w:lang w:val="ru-RU" w:eastAsia="ru-RU" w:bidi="ar-SA"/>
        </w:rPr>
        <w:t xml:space="preserve">сельского поселения  </w:t>
      </w:r>
      <w:r>
        <w:rPr>
          <w:rFonts w:eastAsia="Times New Roman" w:cs="Times New Roman"/>
          <w:bCs/>
          <w:color w:val="auto"/>
          <w:kern w:val="0"/>
          <w:sz w:val="24"/>
          <w:szCs w:val="20"/>
          <w:lang w:val="ru-RU" w:eastAsia="ru-RU" w:bidi="ar-SA"/>
        </w:rPr>
        <w:t>от 25.01.2021 № 188</w:t>
      </w:r>
    </w:p>
    <w:p>
      <w:pPr>
        <w:pStyle w:val="Normal"/>
        <w:widowControl/>
        <w:suppressAutoHyphens w:val="false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0"/>
          <w:lang w:val="ru-RU" w:eastAsia="ru-RU" w:bidi="ar-SA"/>
        </w:rPr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Схема многомандатных избирательных округов для проведения выборов депутатов Собрания депутатов Щепкинского сельского поселения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/>
      </w:pPr>
      <w:r>
        <w:rPr>
          <w:rFonts w:eastAsia="Times New Roman"/>
          <w:b/>
          <w:color w:val="313131"/>
          <w:spacing w:val="2"/>
          <w:sz w:val="28"/>
          <w:szCs w:val="28"/>
        </w:rPr>
        <w:t xml:space="preserve">Щепкинский многомандатный избирательный округ № 1 </w:t>
      </w:r>
      <w:r>
        <w:rPr>
          <w:rFonts w:eastAsia="Times New Roman"/>
          <w:b/>
          <w:color w:val="313131"/>
          <w:spacing w:val="17"/>
          <w:sz w:val="28"/>
          <w:szCs w:val="28"/>
          <w:shd w:fill="FFFFFF" w:val="clear"/>
        </w:rPr>
        <w:t xml:space="preserve">– </w:t>
      </w:r>
      <w:r>
        <w:rPr>
          <w:rFonts w:eastAsia="Times New Roman"/>
          <w:b/>
          <w:spacing w:val="17"/>
          <w:sz w:val="28"/>
          <w:szCs w:val="28"/>
          <w:shd w:fill="FFFFFF" w:val="clear"/>
        </w:rPr>
        <w:t>3843</w:t>
      </w:r>
      <w:r>
        <w:rPr>
          <w:rFonts w:eastAsia="Times New Roman"/>
          <w:b/>
          <w:spacing w:val="17"/>
          <w:sz w:val="28"/>
          <w:szCs w:val="28"/>
        </w:rPr>
        <w:t xml:space="preserve"> </w:t>
      </w:r>
      <w:r>
        <w:rPr>
          <w:rFonts w:eastAsia="Times New Roman"/>
          <w:b/>
          <w:color w:val="313131"/>
          <w:spacing w:val="1"/>
          <w:sz w:val="28"/>
          <w:szCs w:val="28"/>
        </w:rPr>
        <w:t>избирателей, число мандатов-5, число голосов избирателей -5</w:t>
      </w:r>
    </w:p>
    <w:p>
      <w:pPr>
        <w:pStyle w:val="Normal"/>
        <w:shd w:val="clear" w:color="auto" w:fill="FFFFFF"/>
        <w:rPr>
          <w:rFonts w:ascii="Times New Roman" w:hAnsi="Times New Roman" w:eastAsia="Times New Roman"/>
          <w:color w:val="313131"/>
          <w:sz w:val="28"/>
          <w:szCs w:val="28"/>
          <w:highlight w:val="yellow"/>
        </w:rPr>
      </w:pPr>
      <w:r>
        <w:rPr>
          <w:rFonts w:eastAsia="Times New Roman"/>
          <w:color w:val="313131"/>
          <w:sz w:val="28"/>
          <w:szCs w:val="28"/>
          <w:highlight w:val="yellow"/>
        </w:rPr>
      </w:r>
    </w:p>
    <w:p>
      <w:pPr>
        <w:pStyle w:val="Normal"/>
        <w:shd w:val="clear" w:color="auto" w:fill="FFFFFF"/>
        <w:rPr/>
      </w:pPr>
      <w:r>
        <w:rPr>
          <w:rFonts w:eastAsia="Times New Roman"/>
          <w:color w:val="313131"/>
          <w:sz w:val="28"/>
          <w:szCs w:val="28"/>
          <w:shd w:fill="FFFFFF" w:val="clear"/>
        </w:rPr>
        <w:t xml:space="preserve">посёлок Октябрьский </w:t>
      </w:r>
    </w:p>
    <w:p>
      <w:pPr>
        <w:pStyle w:val="Normal"/>
        <w:rPr/>
      </w:pPr>
      <w:r>
        <w:rPr>
          <w:sz w:val="28"/>
          <w:szCs w:val="28"/>
          <w:shd w:fill="FFFFFF" w:val="clear"/>
        </w:rPr>
        <w:t>посёлок Возрожденный</w:t>
      </w:r>
    </w:p>
    <w:p>
      <w:pPr>
        <w:pStyle w:val="Normal"/>
        <w:rPr/>
      </w:pPr>
      <w:r>
        <w:rPr>
          <w:sz w:val="28"/>
          <w:szCs w:val="28"/>
          <w:shd w:fill="FFFFFF" w:val="clear"/>
        </w:rPr>
        <w:t>хутор Забуденновский</w:t>
      </w:r>
    </w:p>
    <w:p>
      <w:pPr>
        <w:pStyle w:val="Normal"/>
        <w:rPr/>
      </w:pPr>
      <w:r>
        <w:rPr>
          <w:rFonts w:eastAsia="Times New Roman"/>
          <w:color w:val="313131"/>
          <w:sz w:val="28"/>
          <w:szCs w:val="28"/>
          <w:shd w:fill="FFFFFF" w:val="clear"/>
        </w:rPr>
        <w:t>посёлок Огородный</w:t>
      </w:r>
    </w:p>
    <w:p>
      <w:pPr>
        <w:pStyle w:val="Normal"/>
        <w:shd w:val="clear" w:color="auto" w:fill="FFFFFF"/>
        <w:rPr/>
      </w:pPr>
      <w:r>
        <w:rPr>
          <w:rFonts w:eastAsia="Times New Roman"/>
          <w:color w:val="313131"/>
          <w:sz w:val="28"/>
          <w:szCs w:val="28"/>
          <w:shd w:fill="FFFFFF" w:val="clear"/>
        </w:rPr>
        <w:t xml:space="preserve">посёлок Элитный </w:t>
      </w:r>
    </w:p>
    <w:p>
      <w:pPr>
        <w:pStyle w:val="Normal"/>
        <w:shd w:val="clear" w:color="auto" w:fill="FFFFFF"/>
        <w:rPr/>
      </w:pPr>
      <w:r>
        <w:rPr>
          <w:rFonts w:eastAsia="Times New Roman"/>
          <w:color w:val="313131"/>
          <w:sz w:val="28"/>
          <w:szCs w:val="28"/>
          <w:shd w:fill="FFFFFF" w:val="clear"/>
        </w:rPr>
        <w:t xml:space="preserve">посёлок Темерницкий    </w:t>
      </w:r>
    </w:p>
    <w:p>
      <w:pPr>
        <w:pStyle w:val="Normal"/>
        <w:shd w:val="clear" w:color="auto" w:fill="FFFFFF"/>
        <w:rPr/>
      </w:pPr>
      <w:r>
        <w:rPr>
          <w:rFonts w:eastAsia="Times New Roman"/>
          <w:color w:val="313131"/>
          <w:sz w:val="28"/>
          <w:szCs w:val="28"/>
          <w:shd w:fill="FFFFFF" w:val="clear"/>
        </w:rPr>
        <w:t>хутор Нижнетемерницкий</w:t>
      </w:r>
    </w:p>
    <w:p>
      <w:pPr>
        <w:pStyle w:val="Normal"/>
        <w:shd w:val="clear" w:color="auto" w:fill="FFFFFF"/>
        <w:rPr/>
      </w:pPr>
      <w:r>
        <w:rPr>
          <w:rFonts w:eastAsia="Times New Roman"/>
          <w:color w:val="313131"/>
          <w:sz w:val="28"/>
          <w:szCs w:val="28"/>
          <w:shd w:fill="FFFFFF" w:val="clear"/>
        </w:rPr>
        <w:t>СНТ «Гайдары»</w:t>
      </w:r>
    </w:p>
    <w:p>
      <w:pPr>
        <w:pStyle w:val="Normal"/>
        <w:shd w:val="clear" w:color="auto" w:fill="FFFFFF"/>
        <w:rPr/>
      </w:pPr>
      <w:r>
        <w:rPr>
          <w:rFonts w:eastAsia="Times New Roman"/>
          <w:color w:val="313131"/>
          <w:sz w:val="28"/>
          <w:szCs w:val="28"/>
          <w:shd w:fill="FFFFFF" w:val="clear"/>
        </w:rPr>
        <w:t>СНТ «Сигнал»</w:t>
      </w:r>
      <w:r>
        <w:rPr>
          <w:rFonts w:eastAsia="Times New Roman"/>
          <w:color w:val="313131"/>
          <w:sz w:val="28"/>
          <w:szCs w:val="28"/>
          <w:shd w:fill="FFFFFF" w:val="clear"/>
        </w:rPr>
        <w:t xml:space="preserve">    </w:t>
      </w:r>
    </w:p>
    <w:p>
      <w:pPr>
        <w:pStyle w:val="Normal"/>
        <w:shd w:val="clear" w:color="auto" w:fill="FFFFFF"/>
        <w:rPr>
          <w:rFonts w:ascii="Times New Roman" w:hAnsi="Times New Roman" w:eastAsia="Times New Roman"/>
          <w:b/>
          <w:b/>
          <w:color w:val="313131"/>
          <w:sz w:val="28"/>
          <w:szCs w:val="28"/>
        </w:rPr>
      </w:pPr>
      <w:r>
        <w:rPr>
          <w:rFonts w:eastAsia="Times New Roman"/>
          <w:b/>
          <w:color w:val="313131"/>
          <w:sz w:val="28"/>
          <w:szCs w:val="28"/>
        </w:rPr>
      </w:r>
    </w:p>
    <w:p>
      <w:pPr>
        <w:pStyle w:val="Normal"/>
        <w:jc w:val="center"/>
        <w:rPr/>
      </w:pPr>
      <w:r>
        <w:rPr>
          <w:rFonts w:eastAsia="Times New Roman"/>
          <w:b/>
          <w:color w:val="313131"/>
          <w:spacing w:val="2"/>
          <w:sz w:val="28"/>
          <w:szCs w:val="28"/>
        </w:rPr>
        <w:t>Щепкинский</w:t>
      </w:r>
      <w:r>
        <w:rPr>
          <w:rFonts w:eastAsia="Times New Roman"/>
          <w:b/>
          <w:color w:val="313131"/>
          <w:sz w:val="28"/>
          <w:szCs w:val="28"/>
        </w:rPr>
        <w:t xml:space="preserve"> многомандатный избирательный округ № 2 – </w:t>
      </w:r>
      <w:r>
        <w:rPr>
          <w:rFonts w:eastAsia="Times New Roman"/>
          <w:b/>
          <w:color w:val="313131"/>
          <w:sz w:val="28"/>
          <w:szCs w:val="28"/>
          <w:shd w:fill="FFFFFF" w:val="clear"/>
        </w:rPr>
        <w:t>3430</w:t>
      </w:r>
      <w:r>
        <w:rPr>
          <w:rFonts w:eastAsia="Times New Roman"/>
          <w:b/>
          <w:color w:val="313131"/>
          <w:sz w:val="28"/>
          <w:szCs w:val="28"/>
          <w:highlight w:val="yellow"/>
        </w:rPr>
        <w:t xml:space="preserve"> </w:t>
      </w:r>
      <w:r>
        <w:rPr>
          <w:rFonts w:eastAsia="Times New Roman"/>
          <w:b/>
          <w:color w:val="313131"/>
          <w:sz w:val="28"/>
          <w:szCs w:val="28"/>
        </w:rPr>
        <w:t>избирателей, число мандатов-5 , число голосов избирателей -5</w:t>
      </w:r>
    </w:p>
    <w:p>
      <w:pPr>
        <w:pStyle w:val="Normal"/>
        <w:rPr/>
      </w:pPr>
      <w:r>
        <w:rPr>
          <w:rFonts w:eastAsia="Times New Roman"/>
          <w:color w:val="313131"/>
          <w:sz w:val="28"/>
          <w:szCs w:val="28"/>
          <w:shd w:fill="FFFFFF" w:val="clear"/>
        </w:rPr>
        <w:t xml:space="preserve">посёлок Щепкин </w:t>
      </w:r>
    </w:p>
    <w:p>
      <w:pPr>
        <w:pStyle w:val="Normal"/>
        <w:rPr/>
      </w:pPr>
      <w:r>
        <w:rPr>
          <w:rFonts w:eastAsia="Times New Roman"/>
          <w:color w:val="313131"/>
          <w:sz w:val="28"/>
          <w:szCs w:val="28"/>
          <w:shd w:fill="FFFFFF" w:val="clear"/>
        </w:rPr>
        <w:t xml:space="preserve">СНТ Родничок </w:t>
      </w:r>
    </w:p>
    <w:p>
      <w:pPr>
        <w:pStyle w:val="Normal"/>
        <w:rPr/>
      </w:pPr>
      <w:r>
        <w:rPr>
          <w:rFonts w:eastAsia="Times New Roman"/>
          <w:color w:val="313131"/>
          <w:sz w:val="28"/>
          <w:szCs w:val="28"/>
          <w:shd w:fill="FFFFFF" w:val="clear"/>
        </w:rPr>
        <w:t xml:space="preserve">ДНТ Глобус </w:t>
      </w:r>
    </w:p>
    <w:p>
      <w:pPr>
        <w:pStyle w:val="Normal"/>
        <w:rPr/>
      </w:pPr>
      <w:r>
        <w:rPr>
          <w:rFonts w:eastAsia="Times New Roman"/>
          <w:color w:val="313131"/>
          <w:sz w:val="28"/>
          <w:szCs w:val="28"/>
          <w:shd w:fill="FFFFFF" w:val="clear"/>
        </w:rPr>
        <w:t xml:space="preserve">СНТ Ветеран </w:t>
      </w:r>
    </w:p>
    <w:p>
      <w:pPr>
        <w:pStyle w:val="Normal"/>
        <w:rPr/>
      </w:pPr>
      <w:r>
        <w:rPr>
          <w:rFonts w:eastAsia="Times New Roman"/>
          <w:color w:val="313131"/>
          <w:sz w:val="28"/>
          <w:szCs w:val="28"/>
          <w:shd w:fill="FFFFFF" w:val="clear"/>
        </w:rPr>
        <w:t xml:space="preserve">СНТ Витязь </w:t>
      </w:r>
    </w:p>
    <w:p>
      <w:pPr>
        <w:pStyle w:val="Normal"/>
        <w:rPr/>
      </w:pPr>
      <w:r>
        <w:rPr>
          <w:rFonts w:eastAsia="Times New Roman"/>
          <w:color w:val="313131"/>
          <w:sz w:val="28"/>
          <w:szCs w:val="28"/>
          <w:shd w:fill="FFFFFF" w:val="clear"/>
        </w:rPr>
        <w:t xml:space="preserve">СНТ Заря </w:t>
      </w:r>
    </w:p>
    <w:p>
      <w:pPr>
        <w:pStyle w:val="Normal"/>
        <w:rPr/>
      </w:pPr>
      <w:r>
        <w:rPr>
          <w:rFonts w:eastAsia="Times New Roman"/>
          <w:color w:val="313131"/>
          <w:sz w:val="28"/>
          <w:szCs w:val="28"/>
          <w:shd w:fill="FFFFFF" w:val="clear"/>
        </w:rPr>
        <w:t xml:space="preserve">СНТ Содружество </w:t>
      </w:r>
      <w:bookmarkStart w:id="0" w:name="_GoBack"/>
      <w:bookmarkEnd w:id="0"/>
    </w:p>
    <w:p>
      <w:pPr>
        <w:pStyle w:val="Normal"/>
        <w:rPr/>
      </w:pPr>
      <w:r>
        <w:rPr>
          <w:rFonts w:eastAsia="Times New Roman"/>
          <w:color w:val="313131"/>
          <w:sz w:val="28"/>
          <w:szCs w:val="28"/>
          <w:shd w:fill="FFFFFF" w:val="clear"/>
        </w:rPr>
        <w:t xml:space="preserve">посёлок Красный </w:t>
      </w:r>
    </w:p>
    <w:p>
      <w:pPr>
        <w:pStyle w:val="Normal"/>
        <w:shd w:val="clear" w:color="auto" w:fill="FFFFFF"/>
        <w:rPr>
          <w:rFonts w:ascii="Times New Roman" w:hAnsi="Times New Roman" w:eastAsia="Times New Roman"/>
          <w:color w:val="313131"/>
          <w:spacing w:val="2"/>
          <w:sz w:val="28"/>
          <w:szCs w:val="28"/>
        </w:rPr>
      </w:pPr>
      <w:r>
        <w:rPr>
          <w:rFonts w:eastAsia="Times New Roman"/>
          <w:color w:val="313131"/>
          <w:spacing w:val="2"/>
          <w:sz w:val="28"/>
          <w:szCs w:val="28"/>
        </w:rPr>
      </w:r>
    </w:p>
    <w:p>
      <w:pPr>
        <w:pStyle w:val="Normal"/>
        <w:shd w:val="clear" w:color="auto" w:fill="FFFFFF"/>
        <w:jc w:val="center"/>
        <w:rPr/>
      </w:pPr>
      <w:r>
        <w:rPr>
          <w:rFonts w:eastAsia="Times New Roman"/>
          <w:b/>
          <w:color w:val="313131"/>
          <w:spacing w:val="2"/>
          <w:sz w:val="28"/>
          <w:szCs w:val="28"/>
        </w:rPr>
        <w:t xml:space="preserve">Щепкинский многомандатный избирательный округ № </w:t>
      </w:r>
      <w:r>
        <w:rPr>
          <w:rFonts w:eastAsia="Times New Roman" w:cs="Times New Roman"/>
          <w:b/>
          <w:color w:val="313131"/>
          <w:spacing w:val="2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/>
          <w:b/>
          <w:color w:val="313131"/>
          <w:spacing w:val="2"/>
          <w:sz w:val="28"/>
          <w:szCs w:val="28"/>
        </w:rPr>
        <w:t xml:space="preserve"> –3247 избирателей, число мандатов-5 , число голосов избирателей -5</w:t>
      </w:r>
    </w:p>
    <w:p>
      <w:pPr>
        <w:pStyle w:val="Normal"/>
        <w:shd w:val="clear" w:color="auto" w:fill="FFFFFF"/>
        <w:rPr>
          <w:rFonts w:ascii="Times New Roman" w:hAnsi="Times New Roman" w:eastAsia="Times New Roman"/>
          <w:color w:val="313131"/>
          <w:spacing w:val="2"/>
          <w:sz w:val="28"/>
          <w:szCs w:val="28"/>
        </w:rPr>
      </w:pPr>
      <w:r>
        <w:rPr>
          <w:rFonts w:eastAsia="Times New Roman"/>
          <w:color w:val="313131"/>
          <w:spacing w:val="2"/>
          <w:sz w:val="28"/>
          <w:szCs w:val="28"/>
        </w:rPr>
      </w:r>
    </w:p>
    <w:p>
      <w:pPr>
        <w:pStyle w:val="Normal"/>
        <w:shd w:val="clear" w:color="auto" w:fill="FFFFFF"/>
        <w:rPr/>
      </w:pPr>
      <w:r>
        <w:rPr>
          <w:rFonts w:eastAsia="Times New Roman"/>
          <w:color w:val="313131"/>
          <w:spacing w:val="2"/>
          <w:sz w:val="28"/>
          <w:szCs w:val="28"/>
          <w:shd w:fill="FFFFFF" w:val="clear"/>
        </w:rPr>
        <w:t>посёлок Верхнетемерницкий</w:t>
      </w:r>
    </w:p>
    <w:p>
      <w:pPr>
        <w:pStyle w:val="Normal"/>
        <w:ind w:left="3969" w:hanging="0"/>
        <w:jc w:val="center"/>
        <w:rPr>
          <w:rFonts w:ascii="Times New Roman" w:hAnsi="Times New Roman" w:eastAsia="Times New Roman"/>
          <w:sz w:val="24"/>
        </w:rPr>
      </w:pPr>
      <w:r>
        <w:rPr>
          <w:rFonts w:eastAsia="Times New Roman"/>
          <w:sz w:val="24"/>
        </w:rPr>
      </w:r>
      <w:r>
        <w:br w:type="page"/>
      </w:r>
    </w:p>
    <w:p>
      <w:pPr>
        <w:pStyle w:val="Normal"/>
        <w:ind w:left="3969" w:hanging="0"/>
        <w:jc w:val="center"/>
        <w:rPr>
          <w:rFonts w:ascii="Times New Roman" w:hAnsi="Times New Roman" w:eastAsia="Times New Roman"/>
          <w:sz w:val="24"/>
        </w:rPr>
      </w:pPr>
      <w:r>
        <w:rPr>
          <w:rFonts w:eastAsia="Times New Roman"/>
          <w:sz w:val="24"/>
        </w:rPr>
        <w:t xml:space="preserve">Приложение № </w:t>
      </w:r>
      <w:r>
        <w:rPr>
          <w:rFonts w:eastAsia="Times New Roman" w:cs="Times New Roman"/>
          <w:color w:val="auto"/>
          <w:kern w:val="0"/>
          <w:sz w:val="24"/>
          <w:szCs w:val="20"/>
          <w:lang w:val="ru-RU" w:eastAsia="ru-RU" w:bidi="ar-SA"/>
        </w:rPr>
        <w:t>2</w:t>
      </w:r>
      <w:r>
        <w:rPr>
          <w:rFonts w:eastAsia="Times New Roman"/>
          <w:sz w:val="24"/>
        </w:rPr>
        <w:t xml:space="preserve"> </w:t>
      </w:r>
    </w:p>
    <w:p>
      <w:pPr>
        <w:pStyle w:val="Normal"/>
        <w:ind w:left="3969" w:hanging="0"/>
        <w:jc w:val="center"/>
        <w:rPr>
          <w:rFonts w:ascii="Times New Roman" w:hAnsi="Times New Roman" w:eastAsia="Times New Roman"/>
          <w:sz w:val="24"/>
        </w:rPr>
      </w:pPr>
      <w:r>
        <w:rPr>
          <w:rFonts w:eastAsia="Times New Roman"/>
          <w:sz w:val="24"/>
        </w:rPr>
        <w:t xml:space="preserve">к </w:t>
      </w:r>
      <w:r>
        <w:rPr>
          <w:rFonts w:eastAsia="Times New Roman" w:cs="Times New Roman"/>
          <w:color w:val="auto"/>
          <w:kern w:val="0"/>
          <w:sz w:val="24"/>
          <w:szCs w:val="20"/>
          <w:lang w:val="ru-RU" w:eastAsia="ru-RU" w:bidi="ar-SA"/>
        </w:rPr>
        <w:t xml:space="preserve">Решению Собрания депутатов Щепкинского </w:t>
      </w:r>
    </w:p>
    <w:p>
      <w:pPr>
        <w:pStyle w:val="Normal"/>
        <w:ind w:left="3969" w:hanging="0"/>
        <w:jc w:val="center"/>
        <w:rPr>
          <w:rFonts w:ascii="Times New Roman" w:hAnsi="Times New Roman" w:eastAsia="Times New Roman"/>
          <w:sz w:val="24"/>
        </w:rPr>
      </w:pPr>
      <w:r>
        <w:rPr>
          <w:rFonts w:eastAsia="Times New Roman" w:cs="Times New Roman"/>
          <w:color w:val="auto"/>
          <w:kern w:val="0"/>
          <w:sz w:val="24"/>
          <w:szCs w:val="20"/>
          <w:lang w:val="ru-RU" w:eastAsia="ru-RU" w:bidi="ar-SA"/>
        </w:rPr>
        <w:t xml:space="preserve">сельского поселения  </w:t>
      </w:r>
      <w:r>
        <w:rPr>
          <w:rFonts w:eastAsia="Times New Roman" w:cs="Times New Roman"/>
          <w:bCs/>
          <w:color w:val="auto"/>
          <w:kern w:val="0"/>
          <w:sz w:val="24"/>
          <w:szCs w:val="20"/>
          <w:lang w:val="ru-RU" w:eastAsia="ru-RU" w:bidi="ar-SA"/>
        </w:rPr>
        <w:t>от 25.01.2021 № 188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Графическое изображение схемы многомандатных избирательных округов 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для проведения выборов депутатов Собрания депутатов 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Щепкинского сельского поселения </w:t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323840" cy="6612890"/>
            <wp:effectExtent l="0" t="0" r="0" b="0"/>
            <wp:docPr id="2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34968" t="24547" r="34597" b="8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40" cy="661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850" w:header="0" w:top="426" w:footer="0" w:bottom="4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482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">
    <w:name w:val="Heading 2"/>
    <w:basedOn w:val="Normal"/>
    <w:next w:val="Normal"/>
    <w:link w:val="20"/>
    <w:semiHidden/>
    <w:unhideWhenUsed/>
    <w:qFormat/>
    <w:rsid w:val="00b84827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b84827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13" w:customStyle="1">
    <w:name w:val="Основной текст Знак"/>
    <w:basedOn w:val="DefaultParagraphFont"/>
    <w:link w:val="a3"/>
    <w:qFormat/>
    <w:rsid w:val="00b84827"/>
    <w:rPr>
      <w:rFonts w:ascii="Times New Roman CYR" w:hAnsi="Times New Roman CYR" w:eastAsia="Times New Roman" w:cs="Times New Roman"/>
      <w:szCs w:val="24"/>
      <w:lang w:eastAsia="ru-RU"/>
    </w:rPr>
  </w:style>
  <w:style w:type="character" w:styleId="Style14" w:customStyle="1">
    <w:name w:val="Основной текст с отступом Знак"/>
    <w:basedOn w:val="DefaultParagraphFont"/>
    <w:link w:val="a5"/>
    <w:semiHidden/>
    <w:qFormat/>
    <w:rsid w:val="00b84827"/>
    <w:rPr>
      <w:rFonts w:ascii="Times New Roman CYR" w:hAnsi="Times New Roman CYR" w:eastAsia="Times New Roman" w:cs="Times New Roman"/>
      <w:color w:val="000000"/>
      <w:sz w:val="26"/>
      <w:szCs w:val="29"/>
      <w:lang w:eastAsia="ru-RU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b84827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Название Знак"/>
    <w:basedOn w:val="DefaultParagraphFont"/>
    <w:link w:val="a9"/>
    <w:qFormat/>
    <w:rsid w:val="00a55545"/>
    <w:rPr>
      <w:rFonts w:ascii="Times New Roman" w:hAnsi="Times New Roman" w:eastAsia="Times New Roman" w:cs="Times New Roman"/>
      <w:b/>
      <w:bCs/>
      <w:color w:val="00000A"/>
      <w:sz w:val="24"/>
      <w:szCs w:val="24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4"/>
    <w:unhideWhenUsed/>
    <w:rsid w:val="00b84827"/>
    <w:pPr/>
    <w:rPr>
      <w:rFonts w:ascii="Times New Roman CYR" w:hAnsi="Times New Roman CYR"/>
      <w:sz w:val="22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Body Text Indent"/>
    <w:basedOn w:val="Normal"/>
    <w:link w:val="a6"/>
    <w:semiHidden/>
    <w:unhideWhenUsed/>
    <w:rsid w:val="00b84827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b84827"/>
    <w:pPr/>
    <w:rPr>
      <w:rFonts w:ascii="Tahoma" w:hAnsi="Tahoma" w:cs="Tahoma"/>
      <w:sz w:val="16"/>
      <w:szCs w:val="16"/>
    </w:rPr>
  </w:style>
  <w:style w:type="paragraph" w:styleId="Style23">
    <w:name w:val="Title"/>
    <w:basedOn w:val="Normal"/>
    <w:link w:val="aa"/>
    <w:qFormat/>
    <w:rsid w:val="00a55545"/>
    <w:pPr>
      <w:jc w:val="center"/>
    </w:pPr>
    <w:rPr>
      <w:b/>
      <w:bCs/>
      <w:color w:val="00000A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LibreOffice/7.0.3.1$Windows_X86_64 LibreOffice_project/d7547858d014d4cf69878db179d326fc3483e082</Application>
  <Pages>3</Pages>
  <Words>339</Words>
  <Characters>2493</Characters>
  <CharactersWithSpaces>2937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2020-09-24T12:30:00Z</dcterms:created>
  <dc:creator>User</dc:creator>
  <dc:description/>
  <dc:language>ru-RU</dc:language>
  <cp:lastModifiedBy/>
  <cp:lastPrinted>2021-04-06T09:52:11Z</cp:lastPrinted>
  <dcterms:modified xsi:type="dcterms:W3CDTF">2021-04-06T09:55:49Z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