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E9" w:rsidRDefault="00783CE9" w:rsidP="008C41F8">
      <w:pPr>
        <w:pStyle w:val="a5"/>
        <w:rPr>
          <w:sz w:val="28"/>
          <w:szCs w:val="28"/>
        </w:rPr>
      </w:pPr>
    </w:p>
    <w:p w:rsidR="00D713D2" w:rsidRDefault="00D713D2" w:rsidP="008C41F8">
      <w:pPr>
        <w:pStyle w:val="a5"/>
        <w:rPr>
          <w:sz w:val="28"/>
          <w:szCs w:val="28"/>
        </w:rPr>
      </w:pPr>
    </w:p>
    <w:p w:rsidR="008C41F8" w:rsidRPr="00102521" w:rsidRDefault="00783CE9" w:rsidP="008C41F8">
      <w:pPr>
        <w:pStyle w:val="a5"/>
      </w:pPr>
      <w:r w:rsidRPr="00783CE9">
        <w:rPr>
          <w:sz w:val="28"/>
          <w:szCs w:val="28"/>
        </w:rPr>
        <w:t>АДМИНИСТРАЦИЯ</w:t>
      </w:r>
      <w:r>
        <w:rPr>
          <w:b w:val="0"/>
          <w:sz w:val="36"/>
          <w:szCs w:val="36"/>
        </w:rPr>
        <w:t xml:space="preserve"> </w:t>
      </w:r>
      <w:r w:rsidR="008C41F8" w:rsidRPr="00102521">
        <w:rPr>
          <w:sz w:val="28"/>
        </w:rPr>
        <w:t xml:space="preserve"> ЩЕПКИНСКОГО СЕЛЬСКОГО ПОСЕЛЕНИЯ </w:t>
      </w:r>
    </w:p>
    <w:p w:rsidR="005445EC" w:rsidRDefault="005445EC" w:rsidP="008C41F8">
      <w:pPr>
        <w:pStyle w:val="a5"/>
        <w:rPr>
          <w:sz w:val="26"/>
          <w:szCs w:val="26"/>
        </w:rPr>
      </w:pPr>
    </w:p>
    <w:p w:rsidR="006E2C99" w:rsidRPr="007B3E81" w:rsidRDefault="00232C8B" w:rsidP="008C41F8">
      <w:pPr>
        <w:pStyle w:val="a5"/>
        <w:rPr>
          <w:sz w:val="26"/>
          <w:szCs w:val="26"/>
        </w:rPr>
      </w:pPr>
      <w:r w:rsidRPr="007B3E81">
        <w:rPr>
          <w:sz w:val="26"/>
          <w:szCs w:val="26"/>
        </w:rPr>
        <w:t>ПОСТАНОВЛЕНИЕ</w:t>
      </w:r>
    </w:p>
    <w:p w:rsidR="00232C8B" w:rsidRPr="007B3E81" w:rsidRDefault="008D5B04" w:rsidP="00232C8B">
      <w:pPr>
        <w:pStyle w:val="a5"/>
        <w:jc w:val="left"/>
        <w:rPr>
          <w:b w:val="0"/>
          <w:sz w:val="26"/>
          <w:szCs w:val="26"/>
        </w:rPr>
      </w:pPr>
      <w:r w:rsidRPr="007B3E81">
        <w:rPr>
          <w:b w:val="0"/>
          <w:sz w:val="26"/>
          <w:szCs w:val="26"/>
        </w:rPr>
        <w:t>«</w:t>
      </w:r>
      <w:r w:rsidR="001439A2">
        <w:rPr>
          <w:b w:val="0"/>
          <w:sz w:val="26"/>
          <w:szCs w:val="26"/>
        </w:rPr>
        <w:t xml:space="preserve">19 </w:t>
      </w:r>
      <w:r w:rsidRPr="007B3E81">
        <w:rPr>
          <w:b w:val="0"/>
          <w:sz w:val="26"/>
          <w:szCs w:val="26"/>
        </w:rPr>
        <w:t xml:space="preserve">» </w:t>
      </w:r>
      <w:r w:rsidR="001439A2">
        <w:rPr>
          <w:b w:val="0"/>
          <w:sz w:val="26"/>
          <w:szCs w:val="26"/>
        </w:rPr>
        <w:t xml:space="preserve">мая  </w:t>
      </w:r>
      <w:r w:rsidRPr="007B3E81">
        <w:rPr>
          <w:b w:val="0"/>
          <w:sz w:val="26"/>
          <w:szCs w:val="26"/>
        </w:rPr>
        <w:t xml:space="preserve">2022 г.                                                                         </w:t>
      </w:r>
      <w:r w:rsidR="007B3E81">
        <w:rPr>
          <w:b w:val="0"/>
          <w:sz w:val="26"/>
          <w:szCs w:val="26"/>
        </w:rPr>
        <w:t xml:space="preserve">         </w:t>
      </w:r>
      <w:r w:rsidRPr="007B3E81">
        <w:rPr>
          <w:b w:val="0"/>
          <w:sz w:val="26"/>
          <w:szCs w:val="26"/>
        </w:rPr>
        <w:t xml:space="preserve">      </w:t>
      </w:r>
      <w:r w:rsidR="001439A2">
        <w:rPr>
          <w:b w:val="0"/>
          <w:sz w:val="26"/>
          <w:szCs w:val="26"/>
        </w:rPr>
        <w:t xml:space="preserve">          </w:t>
      </w:r>
      <w:r w:rsidRPr="007B3E81">
        <w:rPr>
          <w:b w:val="0"/>
          <w:sz w:val="26"/>
          <w:szCs w:val="26"/>
        </w:rPr>
        <w:t xml:space="preserve">    №</w:t>
      </w:r>
      <w:r w:rsidR="001439A2">
        <w:rPr>
          <w:b w:val="0"/>
          <w:sz w:val="26"/>
          <w:szCs w:val="26"/>
        </w:rPr>
        <w:t xml:space="preserve"> 231</w:t>
      </w:r>
    </w:p>
    <w:p w:rsidR="00232C8B" w:rsidRPr="005660AF" w:rsidRDefault="008D5B04" w:rsidP="008C41F8">
      <w:pPr>
        <w:pStyle w:val="a5"/>
        <w:rPr>
          <w:b w:val="0"/>
          <w:sz w:val="28"/>
          <w:szCs w:val="28"/>
        </w:rPr>
      </w:pPr>
      <w:r w:rsidRPr="005660AF">
        <w:rPr>
          <w:b w:val="0"/>
          <w:sz w:val="28"/>
          <w:szCs w:val="28"/>
        </w:rPr>
        <w:t xml:space="preserve">п. </w:t>
      </w:r>
      <w:r w:rsidR="00647314" w:rsidRPr="005660AF">
        <w:rPr>
          <w:b w:val="0"/>
          <w:sz w:val="28"/>
          <w:szCs w:val="28"/>
        </w:rPr>
        <w:t>Щепкин</w:t>
      </w:r>
      <w:r w:rsidRPr="005660AF">
        <w:rPr>
          <w:b w:val="0"/>
          <w:sz w:val="28"/>
          <w:szCs w:val="28"/>
        </w:rPr>
        <w:t xml:space="preserve"> </w:t>
      </w:r>
    </w:p>
    <w:p w:rsidR="00DE51F2" w:rsidRDefault="00DE51F2" w:rsidP="00DE51F2">
      <w:pPr>
        <w:ind w:right="5102"/>
        <w:jc w:val="both"/>
        <w:rPr>
          <w:bCs/>
          <w:sz w:val="28"/>
          <w:szCs w:val="28"/>
        </w:rPr>
      </w:pPr>
      <w:r w:rsidRPr="00F227CA">
        <w:rPr>
          <w:bCs/>
          <w:sz w:val="28"/>
          <w:szCs w:val="28"/>
        </w:rPr>
        <w:t>Об утверждени</w:t>
      </w:r>
      <w:r>
        <w:rPr>
          <w:bCs/>
          <w:sz w:val="28"/>
          <w:szCs w:val="28"/>
        </w:rPr>
        <w:t>и</w:t>
      </w:r>
      <w:r w:rsidRPr="00F227CA">
        <w:rPr>
          <w:bCs/>
          <w:sz w:val="28"/>
          <w:szCs w:val="28"/>
        </w:rPr>
        <w:t xml:space="preserve"> </w:t>
      </w:r>
      <w:r>
        <w:rPr>
          <w:bCs/>
          <w:sz w:val="28"/>
          <w:szCs w:val="28"/>
        </w:rPr>
        <w:t>Административного регламента по предоставлению муниципальной услуги «</w:t>
      </w:r>
      <w:r w:rsidRPr="007A59AE">
        <w:rPr>
          <w:sz w:val="28"/>
          <w:szCs w:val="28"/>
        </w:rPr>
        <w:t>Подготовка и проведение торгов по продаже муниципального имущества</w:t>
      </w:r>
      <w:r>
        <w:rPr>
          <w:bCs/>
          <w:sz w:val="28"/>
          <w:szCs w:val="28"/>
        </w:rPr>
        <w:t xml:space="preserve">, находящегося в муниципальной собственности Щепкинского сельского </w:t>
      </w:r>
    </w:p>
    <w:p w:rsidR="00DE51F2" w:rsidRPr="00DE51F2" w:rsidRDefault="00DE51F2" w:rsidP="00DE51F2">
      <w:pPr>
        <w:ind w:right="5102"/>
        <w:jc w:val="both"/>
        <w:rPr>
          <w:bCs/>
          <w:sz w:val="28"/>
          <w:szCs w:val="28"/>
        </w:rPr>
      </w:pPr>
      <w:r>
        <w:rPr>
          <w:bCs/>
          <w:sz w:val="28"/>
          <w:szCs w:val="28"/>
        </w:rPr>
        <w:t>поселения»</w:t>
      </w:r>
    </w:p>
    <w:p w:rsidR="00DE51F2" w:rsidRDefault="00776DE0" w:rsidP="00DE51F2">
      <w:pPr>
        <w:ind w:firstLine="720"/>
        <w:jc w:val="both"/>
        <w:rPr>
          <w:bCs/>
          <w:sz w:val="28"/>
          <w:szCs w:val="28"/>
        </w:rPr>
      </w:pPr>
      <w:r>
        <w:rPr>
          <w:sz w:val="28"/>
          <w:szCs w:val="28"/>
        </w:rPr>
        <w:t xml:space="preserve"> </w:t>
      </w:r>
      <w:r w:rsidR="00DE51F2" w:rsidRPr="005445EC">
        <w:rPr>
          <w:sz w:val="28"/>
          <w:szCs w:val="28"/>
        </w:rPr>
        <w:t xml:space="preserve">  </w:t>
      </w:r>
      <w:r w:rsidR="002E4EDF">
        <w:rPr>
          <w:sz w:val="28"/>
          <w:szCs w:val="28"/>
        </w:rPr>
        <w:t>В соответствии со статьей 12 Федерального законом от 27.07.2010 № 210-ФЗ «Об организации предоставления государственных и муниципальных услуг»</w:t>
      </w:r>
      <w:r w:rsidR="002E4EDF" w:rsidRPr="002E4EDF">
        <w:rPr>
          <w:bCs/>
          <w:sz w:val="28"/>
          <w:szCs w:val="28"/>
        </w:rPr>
        <w:t xml:space="preserve"> </w:t>
      </w:r>
      <w:r w:rsidR="002E4EDF">
        <w:rPr>
          <w:bCs/>
          <w:sz w:val="28"/>
          <w:szCs w:val="28"/>
        </w:rPr>
        <w:t>Федеральным законом от 21.12.2001 № 178-ФЗ « О приватизации государственного и муниципального имущества»</w:t>
      </w:r>
      <w:r w:rsidR="002E4EDF">
        <w:rPr>
          <w:sz w:val="28"/>
          <w:szCs w:val="28"/>
        </w:rPr>
        <w:t>, с целью приведения в соответствие с Перечнем типовых муниципальных услуг в сфере земельных - имущественных отношений, архитектуры и градостроительства, жилищной сфере, а также в сфере архивного дела,</w:t>
      </w:r>
    </w:p>
    <w:p w:rsidR="00DE51F2" w:rsidRPr="00F227CA" w:rsidRDefault="00DE51F2" w:rsidP="00DE51F2">
      <w:pPr>
        <w:jc w:val="center"/>
        <w:rPr>
          <w:bCs/>
          <w:sz w:val="28"/>
          <w:szCs w:val="28"/>
        </w:rPr>
      </w:pPr>
      <w:r w:rsidRPr="00F227CA">
        <w:rPr>
          <w:bCs/>
          <w:sz w:val="28"/>
          <w:szCs w:val="28"/>
        </w:rPr>
        <w:t>ПОСТАНОВЛЯЮ:</w:t>
      </w:r>
    </w:p>
    <w:p w:rsidR="00DE51F2" w:rsidRPr="003D17AB" w:rsidRDefault="00DE51F2" w:rsidP="00DE51F2">
      <w:pPr>
        <w:ind w:firstLine="851"/>
        <w:jc w:val="both"/>
        <w:rPr>
          <w:sz w:val="28"/>
          <w:szCs w:val="28"/>
        </w:rPr>
      </w:pPr>
      <w:r w:rsidRPr="00A81358">
        <w:rPr>
          <w:sz w:val="28"/>
          <w:szCs w:val="28"/>
        </w:rPr>
        <w:t xml:space="preserve">1. </w:t>
      </w:r>
      <w:r w:rsidRPr="003D17AB">
        <w:rPr>
          <w:sz w:val="28"/>
          <w:szCs w:val="28"/>
        </w:rPr>
        <w:t>Утвердить административный регламент предоставления муниципальной услуги «</w:t>
      </w:r>
      <w:r>
        <w:rPr>
          <w:sz w:val="28"/>
          <w:szCs w:val="28"/>
        </w:rPr>
        <w:t>Подготовка и проведение торгов по продаже муниципального имущества, находящегося в муниципальной  собственности Щепкинского сельского поселения»</w:t>
      </w:r>
      <w:r w:rsidRPr="003D17AB">
        <w:rPr>
          <w:sz w:val="28"/>
          <w:szCs w:val="28"/>
        </w:rPr>
        <w:t xml:space="preserve"> согласно приложению.</w:t>
      </w:r>
    </w:p>
    <w:p w:rsidR="00DE51F2" w:rsidRPr="003D17AB" w:rsidRDefault="00DE51F2" w:rsidP="00DE51F2">
      <w:pPr>
        <w:ind w:firstLine="851"/>
        <w:jc w:val="both"/>
        <w:rPr>
          <w:sz w:val="28"/>
          <w:szCs w:val="28"/>
        </w:rPr>
      </w:pPr>
      <w:r w:rsidRPr="003D17AB">
        <w:rPr>
          <w:sz w:val="28"/>
          <w:szCs w:val="28"/>
        </w:rPr>
        <w:t>2. Признать утратившими силу:</w:t>
      </w:r>
    </w:p>
    <w:p w:rsidR="00DE51F2" w:rsidRPr="00ED76C9" w:rsidRDefault="00DE51F2" w:rsidP="00DE51F2">
      <w:pPr>
        <w:ind w:firstLine="851"/>
        <w:jc w:val="both"/>
        <w:rPr>
          <w:sz w:val="28"/>
          <w:szCs w:val="28"/>
        </w:rPr>
      </w:pPr>
      <w:r>
        <w:rPr>
          <w:bCs/>
          <w:sz w:val="28"/>
          <w:szCs w:val="28"/>
        </w:rPr>
        <w:t xml:space="preserve">- </w:t>
      </w:r>
      <w:r w:rsidRPr="002F7A8E">
        <w:rPr>
          <w:sz w:val="28"/>
          <w:szCs w:val="28"/>
        </w:rPr>
        <w:t xml:space="preserve">Постановление Администрации </w:t>
      </w:r>
      <w:r>
        <w:rPr>
          <w:sz w:val="28"/>
          <w:szCs w:val="28"/>
        </w:rPr>
        <w:t>Щепкинского</w:t>
      </w:r>
      <w:r w:rsidRPr="002F7A8E">
        <w:rPr>
          <w:sz w:val="28"/>
          <w:szCs w:val="28"/>
        </w:rPr>
        <w:t xml:space="preserve"> сельского поселения от </w:t>
      </w:r>
      <w:r>
        <w:rPr>
          <w:sz w:val="28"/>
          <w:szCs w:val="28"/>
        </w:rPr>
        <w:t xml:space="preserve">27.02.2012 </w:t>
      </w:r>
      <w:r w:rsidRPr="002F7A8E">
        <w:rPr>
          <w:sz w:val="28"/>
          <w:szCs w:val="28"/>
        </w:rPr>
        <w:t xml:space="preserve">№ </w:t>
      </w:r>
      <w:r w:rsidR="002276EB">
        <w:rPr>
          <w:sz w:val="28"/>
          <w:szCs w:val="28"/>
        </w:rPr>
        <w:t xml:space="preserve">«Об утверждении Административного регламента по предоставлению </w:t>
      </w:r>
      <w:r w:rsidR="00061E7C">
        <w:rPr>
          <w:sz w:val="28"/>
          <w:szCs w:val="28"/>
        </w:rPr>
        <w:t>муниципальной услуги «Подготовка и проведение торгов по продаже муниципального имущества, находящегося в муниципальной собственности Щепкинского сельского поселения».</w:t>
      </w:r>
    </w:p>
    <w:p w:rsidR="00DE51F2" w:rsidRPr="00424B10" w:rsidRDefault="00DE51F2" w:rsidP="00DE51F2">
      <w:pPr>
        <w:tabs>
          <w:tab w:val="left" w:pos="0"/>
          <w:tab w:val="left" w:pos="900"/>
        </w:tabs>
        <w:ind w:firstLine="851"/>
        <w:jc w:val="both"/>
        <w:rPr>
          <w:sz w:val="28"/>
          <w:szCs w:val="28"/>
        </w:rPr>
      </w:pPr>
      <w:r w:rsidRPr="00424B10">
        <w:rPr>
          <w:sz w:val="28"/>
          <w:szCs w:val="28"/>
        </w:rPr>
        <w:t>3. Опубликовать настоящее постановление в информационном бюллетене Щепкинского  сельского поселения «Аксайские ведомости» и разместить на официальном интернет -  сайте Щепкинского сельского поселения.</w:t>
      </w:r>
    </w:p>
    <w:p w:rsidR="00DE51F2" w:rsidRDefault="00DE51F2" w:rsidP="00DE51F2">
      <w:pPr>
        <w:ind w:firstLine="851"/>
        <w:jc w:val="both"/>
        <w:rPr>
          <w:sz w:val="28"/>
          <w:szCs w:val="28"/>
        </w:rPr>
      </w:pPr>
      <w:r w:rsidRPr="00A81358">
        <w:rPr>
          <w:sz w:val="28"/>
          <w:szCs w:val="28"/>
        </w:rPr>
        <w:t xml:space="preserve">4. </w:t>
      </w:r>
      <w:proofErr w:type="gramStart"/>
      <w:r w:rsidRPr="00A81358">
        <w:rPr>
          <w:sz w:val="28"/>
          <w:szCs w:val="28"/>
        </w:rPr>
        <w:t>Контроль</w:t>
      </w:r>
      <w:r w:rsidR="00536C19">
        <w:rPr>
          <w:sz w:val="28"/>
          <w:szCs w:val="28"/>
        </w:rPr>
        <w:t xml:space="preserve"> </w:t>
      </w:r>
      <w:r w:rsidRPr="00A81358">
        <w:rPr>
          <w:sz w:val="28"/>
          <w:szCs w:val="28"/>
        </w:rPr>
        <w:t xml:space="preserve"> за</w:t>
      </w:r>
      <w:proofErr w:type="gramEnd"/>
      <w:r w:rsidRPr="00A81358">
        <w:rPr>
          <w:sz w:val="28"/>
          <w:szCs w:val="28"/>
        </w:rPr>
        <w:t xml:space="preserve"> исполнением настоящего постановления оставляю за собой.</w:t>
      </w:r>
    </w:p>
    <w:p w:rsidR="00A8662A" w:rsidRDefault="00A8662A" w:rsidP="00DE51F2">
      <w:pPr>
        <w:ind w:firstLine="851"/>
        <w:jc w:val="both"/>
        <w:rPr>
          <w:sz w:val="28"/>
          <w:szCs w:val="28"/>
        </w:rPr>
      </w:pPr>
    </w:p>
    <w:p w:rsidR="00DE51F2" w:rsidRDefault="00A8662A" w:rsidP="00DE51F2">
      <w:pPr>
        <w:tabs>
          <w:tab w:val="left" w:pos="8000"/>
        </w:tabs>
        <w:autoSpaceDE w:val="0"/>
        <w:autoSpaceDN w:val="0"/>
        <w:adjustRightInd w:val="0"/>
        <w:rPr>
          <w:color w:val="000000"/>
          <w:sz w:val="28"/>
          <w:szCs w:val="28"/>
        </w:rPr>
      </w:pPr>
      <w:r>
        <w:rPr>
          <w:color w:val="000000"/>
          <w:sz w:val="28"/>
          <w:szCs w:val="28"/>
        </w:rPr>
        <w:t>Г</w:t>
      </w:r>
      <w:r w:rsidR="00DE51F2" w:rsidRPr="00F851AF">
        <w:rPr>
          <w:color w:val="000000"/>
          <w:sz w:val="28"/>
          <w:szCs w:val="28"/>
        </w:rPr>
        <w:t xml:space="preserve">лава </w:t>
      </w:r>
      <w:r w:rsidR="00DE51F2">
        <w:rPr>
          <w:color w:val="000000"/>
          <w:sz w:val="28"/>
          <w:szCs w:val="28"/>
        </w:rPr>
        <w:t xml:space="preserve">Администрации </w:t>
      </w:r>
    </w:p>
    <w:p w:rsidR="00DE51F2" w:rsidRPr="00F851AF" w:rsidRDefault="00DE51F2" w:rsidP="00DE51F2">
      <w:pPr>
        <w:tabs>
          <w:tab w:val="left" w:pos="8000"/>
        </w:tabs>
        <w:autoSpaceDE w:val="0"/>
        <w:autoSpaceDN w:val="0"/>
        <w:adjustRightInd w:val="0"/>
        <w:rPr>
          <w:color w:val="000000"/>
          <w:sz w:val="28"/>
          <w:szCs w:val="28"/>
        </w:rPr>
      </w:pPr>
      <w:r>
        <w:rPr>
          <w:color w:val="000000"/>
          <w:sz w:val="28"/>
          <w:szCs w:val="28"/>
        </w:rPr>
        <w:t xml:space="preserve">Щепкинского  </w:t>
      </w:r>
      <w:r w:rsidRPr="00F851AF">
        <w:rPr>
          <w:color w:val="000000"/>
          <w:sz w:val="28"/>
          <w:szCs w:val="28"/>
        </w:rPr>
        <w:t xml:space="preserve">сельского поселения                                            </w:t>
      </w:r>
      <w:r w:rsidR="002276EB">
        <w:rPr>
          <w:color w:val="000000"/>
          <w:sz w:val="28"/>
          <w:szCs w:val="28"/>
        </w:rPr>
        <w:t xml:space="preserve">      </w:t>
      </w:r>
      <w:r w:rsidRPr="00F851AF">
        <w:rPr>
          <w:color w:val="000000"/>
          <w:sz w:val="28"/>
          <w:szCs w:val="28"/>
        </w:rPr>
        <w:t xml:space="preserve">   </w:t>
      </w:r>
      <w:r>
        <w:rPr>
          <w:color w:val="000000"/>
          <w:sz w:val="28"/>
          <w:szCs w:val="28"/>
        </w:rPr>
        <w:t xml:space="preserve">Е.Н. </w:t>
      </w:r>
      <w:proofErr w:type="spellStart"/>
      <w:r>
        <w:rPr>
          <w:color w:val="000000"/>
          <w:sz w:val="28"/>
          <w:szCs w:val="28"/>
        </w:rPr>
        <w:t>Камфарин</w:t>
      </w:r>
      <w:proofErr w:type="spellEnd"/>
      <w:r>
        <w:rPr>
          <w:color w:val="000000"/>
          <w:sz w:val="28"/>
          <w:szCs w:val="28"/>
        </w:rPr>
        <w:t xml:space="preserve"> </w:t>
      </w:r>
      <w:r w:rsidRPr="00F851AF">
        <w:rPr>
          <w:color w:val="000000"/>
          <w:sz w:val="28"/>
          <w:szCs w:val="28"/>
        </w:rPr>
        <w:t xml:space="preserve">                            </w:t>
      </w:r>
    </w:p>
    <w:p w:rsidR="00DE51F2" w:rsidRDefault="00DE51F2" w:rsidP="00DE51F2">
      <w:pPr>
        <w:tabs>
          <w:tab w:val="left" w:pos="3686"/>
        </w:tabs>
        <w:ind w:right="43"/>
        <w:rPr>
          <w:sz w:val="28"/>
          <w:szCs w:val="28"/>
        </w:rPr>
      </w:pPr>
      <w:r>
        <w:rPr>
          <w:sz w:val="28"/>
          <w:szCs w:val="28"/>
        </w:rPr>
        <w:t xml:space="preserve">  </w:t>
      </w:r>
    </w:p>
    <w:p w:rsidR="00DE51F2" w:rsidRDefault="00DE51F2" w:rsidP="00DE51F2">
      <w:pPr>
        <w:tabs>
          <w:tab w:val="left" w:pos="3686"/>
        </w:tabs>
        <w:ind w:right="43"/>
        <w:rPr>
          <w:sz w:val="28"/>
          <w:szCs w:val="28"/>
        </w:rPr>
      </w:pPr>
    </w:p>
    <w:p w:rsidR="00DE51F2" w:rsidRDefault="00DE51F2" w:rsidP="00DE51F2">
      <w:pPr>
        <w:tabs>
          <w:tab w:val="left" w:pos="3686"/>
        </w:tabs>
        <w:ind w:right="43"/>
        <w:rPr>
          <w:sz w:val="28"/>
          <w:szCs w:val="28"/>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E51F2" w:rsidRDefault="00DE51F2" w:rsidP="00DE51F2">
      <w:pPr>
        <w:tabs>
          <w:tab w:val="left" w:pos="3686"/>
        </w:tabs>
        <w:ind w:right="43"/>
        <w:jc w:val="right"/>
        <w:rPr>
          <w:color w:val="000000"/>
        </w:rPr>
      </w:pPr>
    </w:p>
    <w:p w:rsidR="00D44750" w:rsidRDefault="00D44750" w:rsidP="00DE51F2">
      <w:pPr>
        <w:tabs>
          <w:tab w:val="left" w:pos="3686"/>
        </w:tabs>
        <w:ind w:right="43"/>
        <w:jc w:val="right"/>
        <w:rPr>
          <w:sz w:val="28"/>
          <w:szCs w:val="28"/>
        </w:rPr>
      </w:pPr>
    </w:p>
    <w:p w:rsidR="00D44750" w:rsidRDefault="00D44750" w:rsidP="00DE51F2">
      <w:pPr>
        <w:tabs>
          <w:tab w:val="left" w:pos="3686"/>
        </w:tabs>
        <w:ind w:right="43"/>
        <w:jc w:val="right"/>
        <w:rPr>
          <w:sz w:val="28"/>
          <w:szCs w:val="28"/>
        </w:rPr>
      </w:pPr>
    </w:p>
    <w:p w:rsidR="00D44750" w:rsidRDefault="00D44750" w:rsidP="00DE51F2">
      <w:pPr>
        <w:tabs>
          <w:tab w:val="left" w:pos="3686"/>
        </w:tabs>
        <w:ind w:right="43"/>
        <w:jc w:val="right"/>
        <w:rPr>
          <w:sz w:val="28"/>
          <w:szCs w:val="28"/>
        </w:rPr>
      </w:pPr>
    </w:p>
    <w:p w:rsidR="00DE51F2" w:rsidRDefault="00DE51F2" w:rsidP="00DE51F2">
      <w:pPr>
        <w:tabs>
          <w:tab w:val="left" w:pos="3686"/>
        </w:tabs>
        <w:ind w:right="43"/>
        <w:jc w:val="right"/>
        <w:rPr>
          <w:sz w:val="28"/>
          <w:szCs w:val="28"/>
        </w:rPr>
      </w:pPr>
      <w:r w:rsidRPr="000E6E41">
        <w:rPr>
          <w:sz w:val="28"/>
          <w:szCs w:val="28"/>
        </w:rPr>
        <w:t>Приложение</w:t>
      </w:r>
      <w:r>
        <w:rPr>
          <w:sz w:val="28"/>
          <w:szCs w:val="28"/>
        </w:rPr>
        <w:t xml:space="preserve"> </w:t>
      </w:r>
      <w:r w:rsidRPr="000E6E41">
        <w:rPr>
          <w:sz w:val="28"/>
          <w:szCs w:val="28"/>
        </w:rPr>
        <w:t xml:space="preserve">к постановлению </w:t>
      </w:r>
    </w:p>
    <w:p w:rsidR="00DE51F2" w:rsidRPr="000E6E41" w:rsidRDefault="00DE51F2" w:rsidP="00DE51F2">
      <w:pPr>
        <w:tabs>
          <w:tab w:val="left" w:pos="3686"/>
        </w:tabs>
        <w:ind w:right="43"/>
        <w:jc w:val="right"/>
        <w:rPr>
          <w:sz w:val="28"/>
          <w:szCs w:val="28"/>
        </w:rPr>
      </w:pPr>
      <w:r w:rsidRPr="000E6E41">
        <w:rPr>
          <w:sz w:val="28"/>
          <w:szCs w:val="28"/>
        </w:rPr>
        <w:t xml:space="preserve">Администрации </w:t>
      </w:r>
      <w:r>
        <w:rPr>
          <w:sz w:val="28"/>
          <w:szCs w:val="28"/>
        </w:rPr>
        <w:t xml:space="preserve">Щепкинского </w:t>
      </w:r>
    </w:p>
    <w:p w:rsidR="00DE51F2" w:rsidRDefault="00DE51F2" w:rsidP="00DE51F2">
      <w:pPr>
        <w:tabs>
          <w:tab w:val="left" w:pos="3686"/>
        </w:tabs>
        <w:ind w:right="43"/>
        <w:jc w:val="right"/>
        <w:rPr>
          <w:sz w:val="28"/>
          <w:szCs w:val="28"/>
        </w:rPr>
      </w:pPr>
      <w:r w:rsidRPr="000E6E41">
        <w:rPr>
          <w:sz w:val="28"/>
          <w:szCs w:val="28"/>
        </w:rPr>
        <w:lastRenderedPageBreak/>
        <w:t xml:space="preserve">сельского поселения  </w:t>
      </w:r>
    </w:p>
    <w:p w:rsidR="00DE51F2" w:rsidRPr="007812E8" w:rsidRDefault="00DE51F2" w:rsidP="00DE51F2">
      <w:pPr>
        <w:tabs>
          <w:tab w:val="left" w:pos="3686"/>
        </w:tabs>
        <w:ind w:right="43"/>
        <w:jc w:val="right"/>
        <w:rPr>
          <w:sz w:val="28"/>
          <w:szCs w:val="28"/>
        </w:rPr>
      </w:pPr>
      <w:r w:rsidRPr="000E6E41">
        <w:rPr>
          <w:sz w:val="28"/>
          <w:szCs w:val="28"/>
        </w:rPr>
        <w:t xml:space="preserve">от </w:t>
      </w:r>
      <w:r w:rsidR="001439A2" w:rsidRPr="001439A2">
        <w:rPr>
          <w:sz w:val="28"/>
          <w:szCs w:val="28"/>
          <w:u w:val="single"/>
        </w:rPr>
        <w:t>«19»</w:t>
      </w:r>
      <w:r w:rsidR="001439A2">
        <w:rPr>
          <w:sz w:val="28"/>
          <w:szCs w:val="28"/>
        </w:rPr>
        <w:t xml:space="preserve">  </w:t>
      </w:r>
      <w:r w:rsidR="001439A2" w:rsidRPr="001439A2">
        <w:rPr>
          <w:sz w:val="28"/>
          <w:szCs w:val="28"/>
          <w:u w:val="single"/>
        </w:rPr>
        <w:t>мая</w:t>
      </w:r>
      <w:r w:rsidR="001439A2">
        <w:rPr>
          <w:sz w:val="28"/>
          <w:szCs w:val="28"/>
        </w:rPr>
        <w:t xml:space="preserve">  </w:t>
      </w:r>
      <w:r w:rsidRPr="001439A2">
        <w:rPr>
          <w:sz w:val="28"/>
          <w:szCs w:val="28"/>
          <w:u w:val="single"/>
        </w:rPr>
        <w:t>2022</w:t>
      </w:r>
      <w:r>
        <w:rPr>
          <w:sz w:val="28"/>
          <w:szCs w:val="28"/>
        </w:rPr>
        <w:t xml:space="preserve"> № </w:t>
      </w:r>
      <w:r w:rsidR="001439A2" w:rsidRPr="001439A2">
        <w:rPr>
          <w:sz w:val="28"/>
          <w:szCs w:val="28"/>
          <w:u w:val="single"/>
        </w:rPr>
        <w:t>231</w:t>
      </w:r>
    </w:p>
    <w:p w:rsidR="00DE51F2" w:rsidRDefault="00DE51F2" w:rsidP="00DE51F2">
      <w:pPr>
        <w:ind w:firstLine="708"/>
        <w:jc w:val="center"/>
        <w:rPr>
          <w:b/>
        </w:rPr>
      </w:pPr>
    </w:p>
    <w:p w:rsidR="00DE51F2" w:rsidRDefault="00DE51F2" w:rsidP="00DE51F2">
      <w:pPr>
        <w:jc w:val="right"/>
      </w:pPr>
    </w:p>
    <w:p w:rsidR="00DE51F2" w:rsidRPr="007A59AE" w:rsidRDefault="00DE51F2" w:rsidP="00DE51F2">
      <w:pPr>
        <w:ind w:firstLine="708"/>
        <w:jc w:val="center"/>
        <w:rPr>
          <w:sz w:val="28"/>
          <w:szCs w:val="28"/>
        </w:rPr>
      </w:pPr>
      <w:r w:rsidRPr="007A59AE">
        <w:rPr>
          <w:sz w:val="28"/>
          <w:szCs w:val="28"/>
        </w:rPr>
        <w:t>АДМИНИСТРАТИВНЫЙ РЕГЛАМЕНТ</w:t>
      </w:r>
    </w:p>
    <w:p w:rsidR="00DE51F2" w:rsidRPr="007A59AE" w:rsidRDefault="00DE51F2" w:rsidP="00DE51F2">
      <w:pPr>
        <w:ind w:firstLine="708"/>
        <w:jc w:val="center"/>
        <w:rPr>
          <w:sz w:val="28"/>
          <w:szCs w:val="28"/>
        </w:rPr>
      </w:pPr>
      <w:r w:rsidRPr="007A59AE">
        <w:rPr>
          <w:sz w:val="28"/>
          <w:szCs w:val="28"/>
        </w:rPr>
        <w:t>по представлению муниципальной услуги «Подготовка и проведение торгов по про</w:t>
      </w:r>
      <w:r>
        <w:rPr>
          <w:sz w:val="28"/>
          <w:szCs w:val="28"/>
        </w:rPr>
        <w:t xml:space="preserve">даже муниципального имущества, находящегося в  муниципальной собственности Щепкинского сельского поселения </w:t>
      </w:r>
    </w:p>
    <w:p w:rsidR="00DE51F2" w:rsidRPr="00DD540C" w:rsidRDefault="00DE51F2" w:rsidP="00DE51F2">
      <w:pPr>
        <w:ind w:firstLine="708"/>
        <w:jc w:val="center"/>
      </w:pPr>
    </w:p>
    <w:p w:rsidR="00DE51F2" w:rsidRPr="008E6207" w:rsidRDefault="00DE51F2" w:rsidP="00DE51F2">
      <w:pPr>
        <w:ind w:firstLine="708"/>
        <w:jc w:val="center"/>
        <w:rPr>
          <w:b/>
          <w:sz w:val="28"/>
          <w:szCs w:val="28"/>
        </w:rPr>
      </w:pPr>
      <w:smartTag w:uri="urn:schemas-microsoft-com:office:smarttags" w:element="place">
        <w:r w:rsidRPr="008E6207">
          <w:rPr>
            <w:b/>
            <w:sz w:val="28"/>
            <w:szCs w:val="28"/>
            <w:lang w:val="en-US"/>
          </w:rPr>
          <w:t>I</w:t>
        </w:r>
        <w:r w:rsidRPr="008E6207">
          <w:rPr>
            <w:b/>
            <w:sz w:val="28"/>
            <w:szCs w:val="28"/>
          </w:rPr>
          <w:t>.</w:t>
        </w:r>
      </w:smartTag>
      <w:r w:rsidRPr="008E6207">
        <w:rPr>
          <w:b/>
          <w:sz w:val="28"/>
          <w:szCs w:val="28"/>
        </w:rPr>
        <w:t xml:space="preserve"> Общие положения</w:t>
      </w:r>
    </w:p>
    <w:p w:rsidR="00DE51F2" w:rsidRPr="00EE6E8D" w:rsidRDefault="00DE51F2" w:rsidP="00DE51F2">
      <w:pPr>
        <w:ind w:firstLine="708"/>
        <w:jc w:val="center"/>
      </w:pPr>
    </w:p>
    <w:p w:rsidR="00DE51F2" w:rsidRPr="008E6207" w:rsidRDefault="00DE51F2" w:rsidP="00DE51F2">
      <w:pPr>
        <w:jc w:val="both"/>
        <w:rPr>
          <w:sz w:val="28"/>
          <w:szCs w:val="28"/>
        </w:rPr>
      </w:pPr>
      <w:r w:rsidRPr="008E6207">
        <w:rPr>
          <w:sz w:val="28"/>
          <w:szCs w:val="28"/>
        </w:rPr>
        <w:t xml:space="preserve">      </w:t>
      </w:r>
      <w:r w:rsidR="00687826">
        <w:rPr>
          <w:sz w:val="28"/>
          <w:szCs w:val="28"/>
        </w:rPr>
        <w:t xml:space="preserve"> </w:t>
      </w:r>
      <w:r w:rsidRPr="008E6207">
        <w:rPr>
          <w:sz w:val="28"/>
          <w:szCs w:val="28"/>
        </w:rPr>
        <w:t xml:space="preserve">  </w:t>
      </w:r>
      <w:r w:rsidR="00687826">
        <w:rPr>
          <w:sz w:val="28"/>
          <w:szCs w:val="28"/>
        </w:rPr>
        <w:t>1</w:t>
      </w:r>
      <w:r w:rsidR="00DA037D">
        <w:rPr>
          <w:sz w:val="28"/>
          <w:szCs w:val="28"/>
        </w:rPr>
        <w:t>.</w:t>
      </w:r>
      <w:r w:rsidRPr="008E6207">
        <w:rPr>
          <w:sz w:val="28"/>
          <w:szCs w:val="28"/>
        </w:rPr>
        <w:t> </w:t>
      </w:r>
      <w:proofErr w:type="gramStart"/>
      <w:r w:rsidRPr="008E6207">
        <w:rPr>
          <w:sz w:val="28"/>
          <w:szCs w:val="28"/>
        </w:rPr>
        <w:t>Административный регламент по представлению муниципальной услуги «Подготовка и проведение торгов по п</w:t>
      </w:r>
      <w:r w:rsidR="009821F2">
        <w:rPr>
          <w:sz w:val="28"/>
          <w:szCs w:val="28"/>
        </w:rPr>
        <w:t xml:space="preserve">родаже муниципального имущества, находящегося в муниципальной собственности Щепкинского сельского поселения, </w:t>
      </w:r>
      <w:r w:rsidRPr="008E6207">
        <w:rPr>
          <w:sz w:val="28"/>
          <w:szCs w:val="28"/>
        </w:rPr>
        <w:t xml:space="preserve"> (далее – Административный регламент) разработан в целях регулирования и исполнения Гражданского Кодекса РФ, Федерального закона от  21.12.2001 № 178-ФЗ «О приватизации государственного и муниципального имущества», определения сроков действий и последовательности исполнения административных процедур по оказанию муниципальной услуги по продаже муниципального имущества</w:t>
      </w:r>
      <w:proofErr w:type="gramEnd"/>
      <w:r w:rsidRPr="008E6207">
        <w:rPr>
          <w:sz w:val="28"/>
          <w:szCs w:val="28"/>
        </w:rPr>
        <w:t xml:space="preserve">  на аукционе.</w:t>
      </w:r>
    </w:p>
    <w:p w:rsidR="00DE51F2" w:rsidRPr="008E6207" w:rsidRDefault="00DA037D" w:rsidP="00DA037D">
      <w:pPr>
        <w:jc w:val="both"/>
        <w:rPr>
          <w:sz w:val="28"/>
          <w:szCs w:val="28"/>
        </w:rPr>
      </w:pPr>
      <w:r>
        <w:rPr>
          <w:sz w:val="28"/>
          <w:szCs w:val="28"/>
        </w:rPr>
        <w:t xml:space="preserve">         </w:t>
      </w:r>
      <w:r w:rsidR="00687826">
        <w:rPr>
          <w:sz w:val="28"/>
          <w:szCs w:val="28"/>
        </w:rPr>
        <w:t>2</w:t>
      </w:r>
      <w:r w:rsidR="00DE51F2" w:rsidRPr="008E6207">
        <w:rPr>
          <w:sz w:val="28"/>
          <w:szCs w:val="28"/>
        </w:rPr>
        <w:t>. При составлении Административного регламента учитывались временные нормативы исходя из практических временных затрат на исполнение административных процедур в рамках предоставленных полномочий и исполняемых функций, учтены положения антимонопольного законодательства.</w:t>
      </w:r>
    </w:p>
    <w:p w:rsidR="00DE51F2" w:rsidRPr="008E6207" w:rsidRDefault="00DE51F2" w:rsidP="00DE51F2">
      <w:pPr>
        <w:ind w:firstLine="708"/>
        <w:jc w:val="both"/>
        <w:rPr>
          <w:sz w:val="28"/>
          <w:szCs w:val="28"/>
        </w:rPr>
      </w:pPr>
    </w:p>
    <w:p w:rsidR="00DE51F2" w:rsidRPr="000B0E31" w:rsidRDefault="00DE51F2" w:rsidP="00DE51F2">
      <w:pPr>
        <w:pStyle w:val="Style32"/>
        <w:widowControl/>
        <w:jc w:val="center"/>
        <w:rPr>
          <w:rStyle w:val="FontStyle55"/>
          <w:sz w:val="28"/>
          <w:szCs w:val="28"/>
        </w:rPr>
      </w:pPr>
      <w:r w:rsidRPr="000B0E31">
        <w:rPr>
          <w:rStyle w:val="FontStyle55"/>
          <w:sz w:val="28"/>
          <w:szCs w:val="28"/>
          <w:lang w:val="en-US"/>
        </w:rPr>
        <w:t>II</w:t>
      </w:r>
      <w:r w:rsidRPr="000B0E31">
        <w:rPr>
          <w:rStyle w:val="FontStyle55"/>
          <w:sz w:val="28"/>
          <w:szCs w:val="28"/>
        </w:rPr>
        <w:t>. Стандарт предоставления муниципальной услуги</w:t>
      </w:r>
    </w:p>
    <w:p w:rsidR="00DE51F2" w:rsidRPr="008E6207" w:rsidRDefault="00687826" w:rsidP="00DE51F2">
      <w:pPr>
        <w:ind w:firstLine="708"/>
        <w:jc w:val="both"/>
        <w:rPr>
          <w:sz w:val="28"/>
          <w:szCs w:val="28"/>
        </w:rPr>
      </w:pPr>
      <w:r>
        <w:rPr>
          <w:sz w:val="28"/>
          <w:szCs w:val="28"/>
        </w:rPr>
        <w:t>3.</w:t>
      </w:r>
      <w:r w:rsidR="00DE51F2" w:rsidRPr="008E6207">
        <w:rPr>
          <w:sz w:val="28"/>
          <w:szCs w:val="28"/>
        </w:rPr>
        <w:t xml:space="preserve"> Исполнение муниципальной услуги осуществляет </w:t>
      </w:r>
      <w:r w:rsidR="00DE51F2">
        <w:rPr>
          <w:sz w:val="28"/>
          <w:szCs w:val="28"/>
        </w:rPr>
        <w:t xml:space="preserve">Администрация </w:t>
      </w:r>
      <w:r w:rsidR="009821F2">
        <w:rPr>
          <w:sz w:val="28"/>
          <w:szCs w:val="28"/>
        </w:rPr>
        <w:t xml:space="preserve">Щепкинского </w:t>
      </w:r>
      <w:r w:rsidR="00DE51F2">
        <w:rPr>
          <w:sz w:val="28"/>
          <w:szCs w:val="28"/>
        </w:rPr>
        <w:t>сельского поселения</w:t>
      </w:r>
      <w:r w:rsidR="00DE51F2" w:rsidRPr="008E6207">
        <w:rPr>
          <w:sz w:val="28"/>
          <w:szCs w:val="28"/>
        </w:rPr>
        <w:t xml:space="preserve"> (далее </w:t>
      </w:r>
      <w:r w:rsidR="00DE51F2">
        <w:rPr>
          <w:sz w:val="28"/>
          <w:szCs w:val="28"/>
        </w:rPr>
        <w:t>Администрация</w:t>
      </w:r>
      <w:r w:rsidR="00DE51F2" w:rsidRPr="008E6207">
        <w:rPr>
          <w:sz w:val="28"/>
          <w:szCs w:val="28"/>
        </w:rPr>
        <w:t>).</w:t>
      </w:r>
    </w:p>
    <w:p w:rsidR="00DE51F2" w:rsidRPr="008E6207" w:rsidRDefault="00DE51F2" w:rsidP="00DE51F2">
      <w:pPr>
        <w:pStyle w:val="ConsPlusNormal0"/>
        <w:widowControl/>
        <w:tabs>
          <w:tab w:val="left" w:pos="900"/>
          <w:tab w:val="left" w:pos="1440"/>
        </w:tabs>
        <w:ind w:firstLine="540"/>
        <w:jc w:val="both"/>
        <w:rPr>
          <w:rFonts w:ascii="Times New Roman" w:hAnsi="Times New Roman" w:cs="Times New Roman"/>
          <w:sz w:val="28"/>
          <w:szCs w:val="28"/>
        </w:rPr>
      </w:pPr>
      <w:r w:rsidRPr="008E6207">
        <w:rPr>
          <w:rFonts w:ascii="Times New Roman" w:hAnsi="Times New Roman" w:cs="Times New Roman"/>
          <w:sz w:val="28"/>
          <w:szCs w:val="28"/>
        </w:rPr>
        <w:t xml:space="preserve">Оказание муниципальной услуги осуществляется в соответствии  </w:t>
      </w:r>
      <w:proofErr w:type="gramStart"/>
      <w:r w:rsidRPr="008E6207">
        <w:rPr>
          <w:rFonts w:ascii="Times New Roman" w:hAnsi="Times New Roman" w:cs="Times New Roman"/>
          <w:sz w:val="28"/>
          <w:szCs w:val="28"/>
        </w:rPr>
        <w:t>с</w:t>
      </w:r>
      <w:proofErr w:type="gramEnd"/>
      <w:r w:rsidRPr="008E6207">
        <w:rPr>
          <w:rFonts w:ascii="Times New Roman" w:hAnsi="Times New Roman" w:cs="Times New Roman"/>
          <w:sz w:val="28"/>
          <w:szCs w:val="28"/>
        </w:rPr>
        <w:t>:</w:t>
      </w:r>
    </w:p>
    <w:p w:rsidR="00DE51F2" w:rsidRPr="008E6207" w:rsidRDefault="00DE51F2" w:rsidP="00DE51F2">
      <w:pPr>
        <w:autoSpaceDE w:val="0"/>
        <w:autoSpaceDN w:val="0"/>
        <w:adjustRightInd w:val="0"/>
        <w:ind w:firstLine="540"/>
        <w:jc w:val="both"/>
        <w:rPr>
          <w:sz w:val="28"/>
          <w:szCs w:val="28"/>
        </w:rPr>
      </w:pPr>
      <w:r w:rsidRPr="008E6207">
        <w:rPr>
          <w:sz w:val="28"/>
          <w:szCs w:val="28"/>
        </w:rPr>
        <w:t>1) Гражданским кодексом Российской Федерации:</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 xml:space="preserve">2) Федеральным законом от 21.12.2001 № 178-ФЗ «О приватизации государственного и муниципального имущества» </w:t>
      </w:r>
    </w:p>
    <w:p w:rsidR="00DE51F2" w:rsidRPr="008E6207" w:rsidRDefault="00045CE9" w:rsidP="00045CE9">
      <w:pPr>
        <w:jc w:val="both"/>
        <w:rPr>
          <w:sz w:val="28"/>
          <w:szCs w:val="28"/>
        </w:rPr>
      </w:pPr>
      <w:r>
        <w:rPr>
          <w:sz w:val="28"/>
          <w:szCs w:val="28"/>
        </w:rPr>
        <w:t xml:space="preserve">        </w:t>
      </w:r>
      <w:r w:rsidR="00DE51F2" w:rsidRPr="008E6207">
        <w:rPr>
          <w:sz w:val="28"/>
          <w:szCs w:val="28"/>
        </w:rPr>
        <w:t>3) Федеральным законом от 29.07.1998 № 135-ФЗ «Об оценочной деятельности в Российской Федерации».</w:t>
      </w:r>
    </w:p>
    <w:p w:rsidR="00DE51F2" w:rsidRPr="008E6207" w:rsidRDefault="00DE51F2" w:rsidP="00DE51F2">
      <w:pPr>
        <w:autoSpaceDE w:val="0"/>
        <w:autoSpaceDN w:val="0"/>
        <w:adjustRightInd w:val="0"/>
        <w:ind w:firstLine="540"/>
        <w:jc w:val="both"/>
        <w:rPr>
          <w:sz w:val="28"/>
          <w:szCs w:val="28"/>
        </w:rPr>
      </w:pPr>
      <w:proofErr w:type="gramStart"/>
      <w:r w:rsidRPr="008E6207">
        <w:rPr>
          <w:sz w:val="28"/>
          <w:szCs w:val="28"/>
        </w:rPr>
        <w:t>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 при определении стоимости объектов оценки, принадлежащих муниципальным образованиям, в целях их приватизации.</w:t>
      </w:r>
      <w:proofErr w:type="gramEnd"/>
    </w:p>
    <w:p w:rsidR="00DE51F2" w:rsidRPr="008E6207" w:rsidRDefault="00687826" w:rsidP="00DE51F2">
      <w:pPr>
        <w:ind w:firstLine="708"/>
        <w:jc w:val="both"/>
        <w:rPr>
          <w:sz w:val="28"/>
          <w:szCs w:val="28"/>
        </w:rPr>
      </w:pPr>
      <w:r>
        <w:rPr>
          <w:sz w:val="28"/>
          <w:szCs w:val="28"/>
        </w:rPr>
        <w:t>4.</w:t>
      </w:r>
      <w:r w:rsidR="00DE51F2" w:rsidRPr="008E6207">
        <w:rPr>
          <w:sz w:val="28"/>
          <w:szCs w:val="28"/>
        </w:rPr>
        <w:t xml:space="preserve">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DE51F2" w:rsidRPr="008E6207" w:rsidRDefault="009A2EA7" w:rsidP="00DE51F2">
      <w:pPr>
        <w:ind w:left="540" w:firstLine="168"/>
        <w:jc w:val="both"/>
        <w:rPr>
          <w:sz w:val="28"/>
          <w:szCs w:val="28"/>
        </w:rPr>
      </w:pPr>
      <w:r>
        <w:rPr>
          <w:sz w:val="28"/>
          <w:szCs w:val="28"/>
        </w:rPr>
        <w:t>1)</w:t>
      </w:r>
      <w:r w:rsidR="00DE51F2" w:rsidRPr="008E6207">
        <w:rPr>
          <w:sz w:val="28"/>
          <w:szCs w:val="28"/>
        </w:rPr>
        <w:t xml:space="preserve"> Федеральным законом от 02.05.2006 № 59-ФЗ «О  порядке рассмотрения обращений граждан Российской Федерации»</w:t>
      </w:r>
    </w:p>
    <w:p w:rsidR="00DE51F2" w:rsidRPr="008E6207" w:rsidRDefault="00DE51F2" w:rsidP="00DE51F2">
      <w:pPr>
        <w:jc w:val="both"/>
        <w:rPr>
          <w:sz w:val="28"/>
          <w:szCs w:val="28"/>
        </w:rPr>
      </w:pPr>
      <w:r w:rsidRPr="008E6207">
        <w:rPr>
          <w:sz w:val="28"/>
          <w:szCs w:val="28"/>
        </w:rPr>
        <w:lastRenderedPageBreak/>
        <w:t xml:space="preserve">     </w:t>
      </w:r>
      <w:r w:rsidR="00045CE9">
        <w:rPr>
          <w:sz w:val="28"/>
          <w:szCs w:val="28"/>
        </w:rPr>
        <w:t xml:space="preserve">   </w:t>
      </w:r>
      <w:r w:rsidRPr="008E6207">
        <w:rPr>
          <w:sz w:val="28"/>
          <w:szCs w:val="28"/>
        </w:rPr>
        <w:t xml:space="preserve"> </w:t>
      </w:r>
      <w:r w:rsidR="009A2EA7">
        <w:rPr>
          <w:sz w:val="28"/>
          <w:szCs w:val="28"/>
        </w:rPr>
        <w:t>2)</w:t>
      </w:r>
      <w:r w:rsidRPr="008E6207">
        <w:rPr>
          <w:sz w:val="28"/>
          <w:szCs w:val="28"/>
        </w:rPr>
        <w:t xml:space="preserve"> </w:t>
      </w:r>
      <w:r w:rsidR="00C92B80">
        <w:rPr>
          <w:sz w:val="28"/>
          <w:szCs w:val="28"/>
        </w:rPr>
        <w:t>Прогнозны</w:t>
      </w:r>
      <w:r w:rsidR="005D3CD5">
        <w:rPr>
          <w:sz w:val="28"/>
          <w:szCs w:val="28"/>
        </w:rPr>
        <w:t>м</w:t>
      </w:r>
      <w:r w:rsidR="00C92B80">
        <w:rPr>
          <w:sz w:val="28"/>
          <w:szCs w:val="28"/>
        </w:rPr>
        <w:t xml:space="preserve"> план</w:t>
      </w:r>
      <w:r w:rsidR="005D3CD5">
        <w:rPr>
          <w:sz w:val="28"/>
          <w:szCs w:val="28"/>
        </w:rPr>
        <w:t xml:space="preserve">ом </w:t>
      </w:r>
      <w:r w:rsidR="00C92B80">
        <w:rPr>
          <w:sz w:val="28"/>
          <w:szCs w:val="28"/>
        </w:rPr>
        <w:t xml:space="preserve"> приватизации </w:t>
      </w:r>
      <w:r w:rsidRPr="008E6207">
        <w:rPr>
          <w:sz w:val="28"/>
          <w:szCs w:val="28"/>
        </w:rPr>
        <w:t xml:space="preserve"> муниципального имущества  муниципального образования «</w:t>
      </w:r>
      <w:r w:rsidR="009821F2">
        <w:rPr>
          <w:sz w:val="28"/>
          <w:szCs w:val="28"/>
        </w:rPr>
        <w:t xml:space="preserve">Щепкинское </w:t>
      </w:r>
      <w:r>
        <w:rPr>
          <w:sz w:val="28"/>
          <w:szCs w:val="28"/>
        </w:rPr>
        <w:t xml:space="preserve"> сельское поселение</w:t>
      </w:r>
      <w:r w:rsidRPr="008E6207">
        <w:rPr>
          <w:sz w:val="28"/>
          <w:szCs w:val="28"/>
        </w:rPr>
        <w:t xml:space="preserve">» на текущий год, подлежащего приватизации в текущем году, принимаемым ежегодно Решением Собрания  депутатов </w:t>
      </w:r>
      <w:r w:rsidR="00C92B80">
        <w:rPr>
          <w:sz w:val="28"/>
          <w:szCs w:val="28"/>
        </w:rPr>
        <w:t xml:space="preserve">Щепкинского </w:t>
      </w:r>
      <w:r>
        <w:rPr>
          <w:sz w:val="28"/>
          <w:szCs w:val="28"/>
        </w:rPr>
        <w:t xml:space="preserve"> сельского поселения</w:t>
      </w:r>
      <w:r w:rsidRPr="008E6207">
        <w:rPr>
          <w:sz w:val="28"/>
          <w:szCs w:val="28"/>
        </w:rPr>
        <w:t>.</w:t>
      </w:r>
    </w:p>
    <w:p w:rsidR="00DE51F2" w:rsidRPr="008E6207" w:rsidRDefault="00045CE9" w:rsidP="00DE51F2">
      <w:pPr>
        <w:autoSpaceDE w:val="0"/>
        <w:autoSpaceDN w:val="0"/>
        <w:adjustRightInd w:val="0"/>
        <w:ind w:firstLine="540"/>
        <w:jc w:val="both"/>
        <w:outlineLvl w:val="1"/>
        <w:rPr>
          <w:sz w:val="28"/>
          <w:szCs w:val="28"/>
        </w:rPr>
      </w:pPr>
      <w:r>
        <w:rPr>
          <w:sz w:val="28"/>
          <w:szCs w:val="28"/>
        </w:rPr>
        <w:t xml:space="preserve">  </w:t>
      </w:r>
      <w:r w:rsidR="00687826">
        <w:rPr>
          <w:sz w:val="28"/>
          <w:szCs w:val="28"/>
        </w:rPr>
        <w:t>5.</w:t>
      </w:r>
      <w:r w:rsidR="00DE51F2" w:rsidRPr="008E6207">
        <w:rPr>
          <w:sz w:val="28"/>
          <w:szCs w:val="28"/>
        </w:rPr>
        <w:t xml:space="preserve"> </w:t>
      </w:r>
      <w:proofErr w:type="gramStart"/>
      <w:r w:rsidR="00DE51F2" w:rsidRPr="008E6207">
        <w:rPr>
          <w:sz w:val="28"/>
          <w:szCs w:val="28"/>
        </w:rPr>
        <w:t>Получателями муниципальной услуги «Подготовка и проведение торгов по п</w:t>
      </w:r>
      <w:r w:rsidR="009821F2">
        <w:rPr>
          <w:sz w:val="28"/>
          <w:szCs w:val="28"/>
        </w:rPr>
        <w:t>родаже муниципального имущества, находящегося в муниципальной собственности Щепкинского сельского поселения»</w:t>
      </w:r>
      <w:r w:rsidR="00DE51F2" w:rsidRPr="008E6207">
        <w:rPr>
          <w:sz w:val="28"/>
          <w:szCs w:val="28"/>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8" w:history="1">
        <w:r w:rsidR="00DE51F2" w:rsidRPr="008E6207">
          <w:rPr>
            <w:sz w:val="28"/>
            <w:szCs w:val="28"/>
          </w:rPr>
          <w:t>статьей</w:t>
        </w:r>
        <w:proofErr w:type="gramEnd"/>
        <w:r w:rsidR="00DE51F2" w:rsidRPr="008E6207">
          <w:rPr>
            <w:sz w:val="28"/>
            <w:szCs w:val="28"/>
          </w:rPr>
          <w:t xml:space="preserve"> 25</w:t>
        </w:r>
      </w:hyperlink>
      <w:r w:rsidR="00DE51F2" w:rsidRPr="008E6207">
        <w:rPr>
          <w:sz w:val="28"/>
          <w:szCs w:val="28"/>
        </w:rPr>
        <w:t xml:space="preserve"> настоящего Федерального закона от 21.12.2001 № 178-ФЗ «О приватизации государственного и муниципального имущества»</w:t>
      </w:r>
    </w:p>
    <w:p w:rsidR="00DE51F2" w:rsidRPr="008E6207" w:rsidRDefault="00DE51F2" w:rsidP="00DE51F2">
      <w:pPr>
        <w:pStyle w:val="ConsPlusNormal0"/>
        <w:widowControl/>
        <w:ind w:firstLine="0"/>
        <w:jc w:val="both"/>
        <w:rPr>
          <w:rFonts w:ascii="Times New Roman" w:hAnsi="Times New Roman" w:cs="Times New Roman"/>
          <w:sz w:val="28"/>
          <w:szCs w:val="28"/>
        </w:rPr>
      </w:pPr>
      <w:r w:rsidRPr="008E6207">
        <w:rPr>
          <w:rFonts w:ascii="Times New Roman" w:hAnsi="Times New Roman" w:cs="Times New Roman"/>
          <w:sz w:val="28"/>
          <w:szCs w:val="28"/>
        </w:rPr>
        <w:t>В процессе предоставления муниципальной услуги участву</w:t>
      </w:r>
      <w:r>
        <w:rPr>
          <w:rFonts w:ascii="Times New Roman" w:hAnsi="Times New Roman" w:cs="Times New Roman"/>
          <w:sz w:val="28"/>
          <w:szCs w:val="28"/>
        </w:rPr>
        <w:t>е</w:t>
      </w:r>
      <w:r w:rsidRPr="008E6207">
        <w:rPr>
          <w:rFonts w:ascii="Times New Roman" w:hAnsi="Times New Roman" w:cs="Times New Roman"/>
          <w:sz w:val="28"/>
          <w:szCs w:val="28"/>
        </w:rPr>
        <w:t xml:space="preserve">т </w:t>
      </w:r>
      <w:r>
        <w:rPr>
          <w:rFonts w:ascii="Times New Roman" w:hAnsi="Times New Roman" w:cs="Times New Roman"/>
          <w:sz w:val="28"/>
          <w:szCs w:val="28"/>
        </w:rPr>
        <w:t xml:space="preserve">Администрация </w:t>
      </w:r>
      <w:r w:rsidR="009821F2">
        <w:rPr>
          <w:rFonts w:ascii="Times New Roman" w:hAnsi="Times New Roman" w:cs="Times New Roman"/>
          <w:sz w:val="28"/>
          <w:szCs w:val="28"/>
        </w:rPr>
        <w:t xml:space="preserve">Щепкинского </w:t>
      </w:r>
      <w:r>
        <w:rPr>
          <w:rFonts w:ascii="Times New Roman" w:hAnsi="Times New Roman" w:cs="Times New Roman"/>
          <w:sz w:val="28"/>
          <w:szCs w:val="28"/>
        </w:rPr>
        <w:t xml:space="preserve"> сельского поселения </w:t>
      </w:r>
      <w:r w:rsidRPr="008E6207">
        <w:rPr>
          <w:rFonts w:ascii="Times New Roman" w:hAnsi="Times New Roman" w:cs="Times New Roman"/>
          <w:sz w:val="28"/>
          <w:szCs w:val="28"/>
        </w:rPr>
        <w:t>муниципального образования «</w:t>
      </w:r>
      <w:r w:rsidR="009821F2">
        <w:rPr>
          <w:rFonts w:ascii="Times New Roman" w:hAnsi="Times New Roman" w:cs="Times New Roman"/>
          <w:sz w:val="28"/>
          <w:szCs w:val="28"/>
        </w:rPr>
        <w:t xml:space="preserve">Щепкинское </w:t>
      </w:r>
      <w:r>
        <w:rPr>
          <w:rFonts w:ascii="Times New Roman" w:hAnsi="Times New Roman" w:cs="Times New Roman"/>
          <w:sz w:val="28"/>
          <w:szCs w:val="28"/>
        </w:rPr>
        <w:t>сельское поселение</w:t>
      </w:r>
      <w:r w:rsidRPr="008E6207">
        <w:rPr>
          <w:rFonts w:ascii="Times New Roman" w:hAnsi="Times New Roman" w:cs="Times New Roman"/>
          <w:sz w:val="28"/>
          <w:szCs w:val="28"/>
        </w:rPr>
        <w:t>», а также иные организации, в том числе:</w:t>
      </w:r>
    </w:p>
    <w:p w:rsidR="00DE51F2" w:rsidRPr="008E6207" w:rsidRDefault="00DE51F2" w:rsidP="00DE51F2">
      <w:pPr>
        <w:pStyle w:val="ConsPlusNormal0"/>
        <w:widowControl/>
        <w:ind w:firstLine="540"/>
        <w:jc w:val="both"/>
        <w:rPr>
          <w:rFonts w:ascii="Times New Roman" w:hAnsi="Times New Roman" w:cs="Times New Roman"/>
          <w:sz w:val="28"/>
          <w:szCs w:val="28"/>
        </w:rPr>
      </w:pPr>
      <w:r w:rsidRPr="008E6207">
        <w:rPr>
          <w:rFonts w:ascii="Times New Roman" w:hAnsi="Times New Roman" w:cs="Times New Roman"/>
          <w:sz w:val="28"/>
          <w:szCs w:val="28"/>
        </w:rPr>
        <w:t>-Управление Федеральной службы государственной регистрации, кадастра и картографии.</w:t>
      </w:r>
    </w:p>
    <w:p w:rsidR="00DE51F2" w:rsidRPr="008E6207" w:rsidRDefault="00DE51F2" w:rsidP="00DE51F2">
      <w:pPr>
        <w:pStyle w:val="ConsPlusNormal0"/>
        <w:widowControl/>
        <w:ind w:firstLine="540"/>
        <w:jc w:val="both"/>
        <w:rPr>
          <w:rFonts w:ascii="Times New Roman" w:hAnsi="Times New Roman" w:cs="Times New Roman"/>
          <w:sz w:val="28"/>
          <w:szCs w:val="28"/>
        </w:rPr>
      </w:pPr>
      <w:r w:rsidRPr="008E6207">
        <w:rPr>
          <w:rFonts w:ascii="Times New Roman" w:hAnsi="Times New Roman" w:cs="Times New Roman"/>
          <w:sz w:val="28"/>
          <w:szCs w:val="28"/>
        </w:rPr>
        <w:t>- оценочные организации, на оказание услуг по оценке муниципального имущества;</w:t>
      </w:r>
    </w:p>
    <w:p w:rsidR="00DE51F2" w:rsidRPr="008E6207" w:rsidRDefault="00DE51F2" w:rsidP="00DE51F2">
      <w:pPr>
        <w:ind w:firstLine="708"/>
        <w:rPr>
          <w:color w:val="C00000"/>
          <w:sz w:val="28"/>
          <w:szCs w:val="28"/>
        </w:rPr>
      </w:pPr>
    </w:p>
    <w:p w:rsidR="00DE51F2" w:rsidRPr="001B5DB4" w:rsidRDefault="00DE51F2" w:rsidP="00DE51F2">
      <w:pPr>
        <w:autoSpaceDE w:val="0"/>
        <w:autoSpaceDN w:val="0"/>
        <w:adjustRightInd w:val="0"/>
        <w:jc w:val="center"/>
        <w:outlineLvl w:val="1"/>
        <w:rPr>
          <w:b/>
          <w:sz w:val="28"/>
          <w:szCs w:val="28"/>
        </w:rPr>
      </w:pPr>
      <w:r w:rsidRPr="001B5DB4">
        <w:rPr>
          <w:b/>
          <w:sz w:val="28"/>
          <w:szCs w:val="28"/>
          <w:lang w:val="en-US"/>
        </w:rPr>
        <w:t>III</w:t>
      </w:r>
      <w:r w:rsidRPr="001B5DB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51F2" w:rsidRPr="008E6207" w:rsidRDefault="00DE51F2" w:rsidP="00DE51F2">
      <w:pPr>
        <w:ind w:firstLine="708"/>
        <w:rPr>
          <w:sz w:val="28"/>
          <w:szCs w:val="28"/>
        </w:rPr>
      </w:pPr>
    </w:p>
    <w:p w:rsidR="00DE51F2" w:rsidRPr="008E6207" w:rsidRDefault="00DE51F2" w:rsidP="00DE51F2">
      <w:pPr>
        <w:rPr>
          <w:sz w:val="28"/>
          <w:szCs w:val="28"/>
        </w:rPr>
      </w:pPr>
      <w:r w:rsidRPr="008E6207">
        <w:rPr>
          <w:sz w:val="28"/>
          <w:szCs w:val="28"/>
        </w:rPr>
        <w:t xml:space="preserve">       </w:t>
      </w:r>
      <w:r w:rsidR="00687826">
        <w:rPr>
          <w:sz w:val="28"/>
          <w:szCs w:val="28"/>
        </w:rPr>
        <w:t>6.</w:t>
      </w:r>
      <w:r w:rsidRPr="008E6207">
        <w:rPr>
          <w:sz w:val="28"/>
          <w:szCs w:val="28"/>
        </w:rPr>
        <w:t xml:space="preserve"> Порядок информирования об оказании муниципальной услуги </w:t>
      </w:r>
    </w:p>
    <w:p w:rsidR="00DE51F2" w:rsidRPr="008E6207" w:rsidRDefault="00DE51F2" w:rsidP="00DE51F2">
      <w:pPr>
        <w:ind w:firstLine="708"/>
        <w:jc w:val="both"/>
        <w:rPr>
          <w:b/>
          <w:sz w:val="28"/>
          <w:szCs w:val="28"/>
        </w:rPr>
      </w:pPr>
      <w:r w:rsidRPr="008E6207">
        <w:rPr>
          <w:sz w:val="28"/>
          <w:szCs w:val="28"/>
        </w:rPr>
        <w:t xml:space="preserve"> Информация о порядке оказ</w:t>
      </w:r>
      <w:r>
        <w:rPr>
          <w:sz w:val="28"/>
          <w:szCs w:val="28"/>
        </w:rPr>
        <w:t>ания муниципальной услуги может предоставляться специалистом А</w:t>
      </w:r>
      <w:r w:rsidRPr="008E6207">
        <w:rPr>
          <w:sz w:val="28"/>
          <w:szCs w:val="28"/>
        </w:rPr>
        <w:t xml:space="preserve">дминистрации </w:t>
      </w:r>
      <w:r w:rsidR="009821F2">
        <w:rPr>
          <w:sz w:val="28"/>
          <w:szCs w:val="28"/>
        </w:rPr>
        <w:t xml:space="preserve">Щепкинского </w:t>
      </w:r>
      <w:r>
        <w:rPr>
          <w:sz w:val="28"/>
          <w:szCs w:val="28"/>
        </w:rPr>
        <w:t xml:space="preserve"> сельского поселения</w:t>
      </w:r>
      <w:r w:rsidRPr="008E6207">
        <w:rPr>
          <w:sz w:val="28"/>
          <w:szCs w:val="28"/>
        </w:rPr>
        <w:t>:</w:t>
      </w:r>
    </w:p>
    <w:p w:rsidR="00DE51F2" w:rsidRPr="008E6207" w:rsidRDefault="00DE51F2" w:rsidP="00DE51F2">
      <w:pPr>
        <w:pStyle w:val="ConsPlusNormal0"/>
        <w:widowControl/>
        <w:ind w:firstLine="540"/>
        <w:jc w:val="both"/>
        <w:rPr>
          <w:rFonts w:ascii="Times New Roman" w:hAnsi="Times New Roman" w:cs="Times New Roman"/>
          <w:sz w:val="28"/>
          <w:szCs w:val="28"/>
        </w:rPr>
      </w:pPr>
      <w:r w:rsidRPr="008E6207">
        <w:rPr>
          <w:rFonts w:ascii="Times New Roman" w:hAnsi="Times New Roman" w:cs="Times New Roman"/>
          <w:sz w:val="28"/>
          <w:szCs w:val="28"/>
        </w:rPr>
        <w:t>1) непосредственно специалис</w:t>
      </w:r>
      <w:r>
        <w:rPr>
          <w:rFonts w:ascii="Times New Roman" w:hAnsi="Times New Roman" w:cs="Times New Roman"/>
          <w:sz w:val="28"/>
          <w:szCs w:val="28"/>
        </w:rPr>
        <w:t xml:space="preserve">том Администрации </w:t>
      </w:r>
      <w:r w:rsidR="009821F2">
        <w:rPr>
          <w:rFonts w:ascii="Times New Roman" w:hAnsi="Times New Roman" w:cs="Times New Roman"/>
          <w:sz w:val="28"/>
          <w:szCs w:val="28"/>
        </w:rPr>
        <w:t xml:space="preserve">Щепкинского </w:t>
      </w:r>
      <w:r>
        <w:rPr>
          <w:rFonts w:ascii="Times New Roman" w:hAnsi="Times New Roman" w:cs="Times New Roman"/>
          <w:sz w:val="28"/>
          <w:szCs w:val="28"/>
        </w:rPr>
        <w:t xml:space="preserve"> сельского поселения</w:t>
      </w:r>
      <w:r w:rsidRPr="008E6207">
        <w:rPr>
          <w:rFonts w:ascii="Times New Roman" w:hAnsi="Times New Roman" w:cs="Times New Roman"/>
          <w:sz w:val="28"/>
          <w:szCs w:val="28"/>
        </w:rPr>
        <w:t>;</w:t>
      </w:r>
    </w:p>
    <w:p w:rsidR="00DE51F2" w:rsidRPr="008E6207" w:rsidRDefault="00DE51F2" w:rsidP="00DE51F2">
      <w:pPr>
        <w:pStyle w:val="ConsPlusNormal0"/>
        <w:widowControl/>
        <w:ind w:firstLine="540"/>
        <w:jc w:val="both"/>
        <w:rPr>
          <w:rFonts w:ascii="Times New Roman" w:hAnsi="Times New Roman" w:cs="Times New Roman"/>
          <w:sz w:val="28"/>
          <w:szCs w:val="28"/>
        </w:rPr>
      </w:pPr>
      <w:r w:rsidRPr="008E6207">
        <w:rPr>
          <w:rFonts w:ascii="Times New Roman" w:hAnsi="Times New Roman" w:cs="Times New Roman"/>
          <w:sz w:val="28"/>
          <w:szCs w:val="28"/>
        </w:rPr>
        <w:t>2) с использованием средств телефонной связи;</w:t>
      </w:r>
    </w:p>
    <w:p w:rsidR="00DE51F2" w:rsidRPr="008E6207" w:rsidRDefault="00DE51F2" w:rsidP="00DE51F2">
      <w:pPr>
        <w:pStyle w:val="ConsPlusNormal0"/>
        <w:widowControl/>
        <w:ind w:firstLine="540"/>
        <w:jc w:val="both"/>
        <w:rPr>
          <w:rFonts w:ascii="Times New Roman" w:hAnsi="Times New Roman" w:cs="Times New Roman"/>
          <w:sz w:val="28"/>
          <w:szCs w:val="28"/>
        </w:rPr>
      </w:pPr>
      <w:r w:rsidRPr="008E6207">
        <w:rPr>
          <w:rFonts w:ascii="Times New Roman" w:hAnsi="Times New Roman" w:cs="Times New Roman"/>
          <w:sz w:val="28"/>
          <w:szCs w:val="28"/>
        </w:rPr>
        <w:t>3) посредством размещения в информационно-телекоммуникационных сетях общего пользования (в том числе в сети Интернет).</w:t>
      </w:r>
    </w:p>
    <w:p w:rsidR="00DE51F2" w:rsidRPr="008E6207" w:rsidRDefault="00DE51F2" w:rsidP="00DE51F2">
      <w:pPr>
        <w:pStyle w:val="ConsPlusNormal0"/>
        <w:widowControl/>
        <w:ind w:firstLine="0"/>
        <w:jc w:val="both"/>
        <w:rPr>
          <w:rFonts w:ascii="Times New Roman" w:hAnsi="Times New Roman" w:cs="Times New Roman"/>
          <w:sz w:val="28"/>
          <w:szCs w:val="28"/>
        </w:rPr>
      </w:pPr>
      <w:r w:rsidRPr="008E6207">
        <w:rPr>
          <w:rFonts w:ascii="Times New Roman" w:hAnsi="Times New Roman" w:cs="Times New Roman"/>
          <w:sz w:val="28"/>
          <w:szCs w:val="28"/>
        </w:rPr>
        <w:t xml:space="preserve">       </w:t>
      </w:r>
      <w:r w:rsidR="00687826">
        <w:rPr>
          <w:rFonts w:ascii="Times New Roman" w:hAnsi="Times New Roman" w:cs="Times New Roman"/>
          <w:sz w:val="28"/>
          <w:szCs w:val="28"/>
        </w:rPr>
        <w:t>7</w:t>
      </w:r>
      <w:r w:rsidRPr="008E6207">
        <w:rPr>
          <w:rFonts w:ascii="Times New Roman" w:hAnsi="Times New Roman" w:cs="Times New Roman"/>
          <w:sz w:val="28"/>
          <w:szCs w:val="28"/>
        </w:rPr>
        <w:t xml:space="preserve">. Адрес </w:t>
      </w:r>
      <w:r>
        <w:rPr>
          <w:rFonts w:ascii="Times New Roman" w:hAnsi="Times New Roman" w:cs="Times New Roman"/>
          <w:sz w:val="28"/>
          <w:szCs w:val="28"/>
        </w:rPr>
        <w:t>Администрации</w:t>
      </w:r>
      <w:r w:rsidRPr="008E6207">
        <w:rPr>
          <w:rFonts w:ascii="Times New Roman" w:hAnsi="Times New Roman" w:cs="Times New Roman"/>
          <w:sz w:val="28"/>
          <w:szCs w:val="28"/>
        </w:rPr>
        <w:t>: 3467</w:t>
      </w:r>
      <w:r w:rsidR="00045CE9">
        <w:rPr>
          <w:rFonts w:ascii="Times New Roman" w:hAnsi="Times New Roman" w:cs="Times New Roman"/>
          <w:sz w:val="28"/>
          <w:szCs w:val="28"/>
        </w:rPr>
        <w:t>31</w:t>
      </w:r>
      <w:r w:rsidRPr="008E6207">
        <w:rPr>
          <w:rFonts w:ascii="Times New Roman" w:hAnsi="Times New Roman" w:cs="Times New Roman"/>
          <w:sz w:val="28"/>
          <w:szCs w:val="28"/>
        </w:rPr>
        <w:t xml:space="preserve">, Ростовская область, </w:t>
      </w:r>
      <w:r>
        <w:rPr>
          <w:rFonts w:ascii="Times New Roman" w:hAnsi="Times New Roman" w:cs="Times New Roman"/>
          <w:sz w:val="28"/>
          <w:szCs w:val="28"/>
        </w:rPr>
        <w:t>Аксайский район</w:t>
      </w:r>
      <w:r w:rsidRPr="008E6207">
        <w:rPr>
          <w:rFonts w:ascii="Times New Roman" w:hAnsi="Times New Roman" w:cs="Times New Roman"/>
          <w:sz w:val="28"/>
          <w:szCs w:val="28"/>
        </w:rPr>
        <w:t xml:space="preserve">, </w:t>
      </w:r>
      <w:r w:rsidR="009821F2">
        <w:rPr>
          <w:rFonts w:ascii="Times New Roman" w:hAnsi="Times New Roman" w:cs="Times New Roman"/>
          <w:sz w:val="28"/>
          <w:szCs w:val="28"/>
        </w:rPr>
        <w:t>п. Щепкин, ул. Строителей, 38 а.</w:t>
      </w:r>
    </w:p>
    <w:p w:rsidR="00DE51F2" w:rsidRPr="005C5B14" w:rsidRDefault="00DE51F2" w:rsidP="00DE51F2">
      <w:pPr>
        <w:jc w:val="both"/>
        <w:rPr>
          <w:rStyle w:val="ae"/>
          <w:rFonts w:ascii="Times New Roman" w:hAnsi="Times New Roman"/>
          <w:color w:val="000000"/>
          <w:sz w:val="28"/>
          <w:szCs w:val="28"/>
        </w:rPr>
      </w:pPr>
      <w:r w:rsidRPr="008E6207">
        <w:rPr>
          <w:sz w:val="28"/>
          <w:szCs w:val="28"/>
        </w:rPr>
        <w:t xml:space="preserve">       </w:t>
      </w:r>
      <w:r w:rsidR="00687826">
        <w:rPr>
          <w:sz w:val="28"/>
          <w:szCs w:val="28"/>
        </w:rPr>
        <w:t>8.</w:t>
      </w:r>
      <w:r w:rsidRPr="008E6207">
        <w:rPr>
          <w:sz w:val="28"/>
          <w:szCs w:val="28"/>
        </w:rPr>
        <w:t xml:space="preserve"> Адрес электронной почты </w:t>
      </w:r>
      <w:r>
        <w:rPr>
          <w:sz w:val="28"/>
          <w:szCs w:val="28"/>
        </w:rPr>
        <w:t>Администрации</w:t>
      </w:r>
      <w:r w:rsidRPr="005C5B14">
        <w:rPr>
          <w:sz w:val="28"/>
          <w:szCs w:val="28"/>
        </w:rPr>
        <w:t xml:space="preserve">:  </w:t>
      </w:r>
      <w:hyperlink r:id="rId9" w:history="1">
        <w:r w:rsidR="009821F2" w:rsidRPr="005C5B14">
          <w:rPr>
            <w:rStyle w:val="ae"/>
            <w:rFonts w:ascii="Times New Roman" w:hAnsi="Times New Roman"/>
            <w:sz w:val="28"/>
            <w:szCs w:val="28"/>
            <w:lang w:val="en-US"/>
          </w:rPr>
          <w:t>sp</w:t>
        </w:r>
        <w:r w:rsidR="009821F2" w:rsidRPr="005C5B14">
          <w:rPr>
            <w:rStyle w:val="ae"/>
            <w:rFonts w:ascii="Times New Roman" w:hAnsi="Times New Roman"/>
            <w:sz w:val="28"/>
            <w:szCs w:val="28"/>
          </w:rPr>
          <w:t>02028@</w:t>
        </w:r>
        <w:proofErr w:type="spellStart"/>
        <w:r w:rsidR="009821F2" w:rsidRPr="005C5B14">
          <w:rPr>
            <w:rStyle w:val="ae"/>
            <w:rFonts w:ascii="Times New Roman" w:hAnsi="Times New Roman"/>
            <w:sz w:val="28"/>
            <w:szCs w:val="28"/>
            <w:lang w:val="en-US"/>
          </w:rPr>
          <w:t>donpac</w:t>
        </w:r>
        <w:proofErr w:type="spellEnd"/>
        <w:r w:rsidR="009821F2" w:rsidRPr="005C5B14">
          <w:rPr>
            <w:rStyle w:val="ae"/>
            <w:rFonts w:ascii="Times New Roman" w:hAnsi="Times New Roman"/>
            <w:sz w:val="28"/>
            <w:szCs w:val="28"/>
          </w:rPr>
          <w:t>.</w:t>
        </w:r>
        <w:proofErr w:type="spellStart"/>
        <w:r w:rsidR="009821F2" w:rsidRPr="005C5B14">
          <w:rPr>
            <w:rStyle w:val="ae"/>
            <w:rFonts w:ascii="Times New Roman" w:hAnsi="Times New Roman"/>
            <w:sz w:val="28"/>
            <w:szCs w:val="28"/>
            <w:lang w:val="en-US"/>
          </w:rPr>
          <w:t>ru</w:t>
        </w:r>
        <w:proofErr w:type="spellEnd"/>
      </w:hyperlink>
      <w:hyperlink r:id="rId10" w:history="1">
        <w:r w:rsidRPr="005C5B14">
          <w:rPr>
            <w:rStyle w:val="ae"/>
            <w:rFonts w:ascii="Times New Roman" w:hAnsi="Times New Roman"/>
            <w:sz w:val="28"/>
            <w:szCs w:val="28"/>
          </w:rPr>
          <w:t xml:space="preserve">. </w:t>
        </w:r>
      </w:hyperlink>
    </w:p>
    <w:p w:rsidR="00DE51F2" w:rsidRPr="005C5B14" w:rsidRDefault="00DE51F2" w:rsidP="00DE51F2">
      <w:pPr>
        <w:jc w:val="both"/>
        <w:rPr>
          <w:rStyle w:val="ae"/>
          <w:rFonts w:ascii="Times New Roman" w:hAnsi="Times New Roman"/>
          <w:color w:val="000000"/>
          <w:sz w:val="28"/>
          <w:szCs w:val="28"/>
        </w:rPr>
      </w:pPr>
      <w:r w:rsidRPr="005C5B14">
        <w:rPr>
          <w:rStyle w:val="ae"/>
          <w:rFonts w:ascii="Times New Roman" w:hAnsi="Times New Roman"/>
          <w:color w:val="000000"/>
          <w:sz w:val="28"/>
          <w:szCs w:val="28"/>
        </w:rPr>
        <w:t xml:space="preserve">Контактные телефоны: тел/факс (86350) </w:t>
      </w:r>
      <w:r w:rsidR="009821F2" w:rsidRPr="005C5B14">
        <w:rPr>
          <w:rStyle w:val="ae"/>
          <w:rFonts w:ascii="Times New Roman" w:hAnsi="Times New Roman"/>
          <w:color w:val="000000"/>
          <w:sz w:val="28"/>
          <w:szCs w:val="28"/>
        </w:rPr>
        <w:t>35-4-04</w:t>
      </w:r>
      <w:r w:rsidRPr="005C5B14">
        <w:rPr>
          <w:rStyle w:val="ae"/>
          <w:rFonts w:ascii="Times New Roman" w:hAnsi="Times New Roman"/>
          <w:color w:val="000000"/>
          <w:sz w:val="28"/>
          <w:szCs w:val="28"/>
        </w:rPr>
        <w:t xml:space="preserve">, (86350) </w:t>
      </w:r>
      <w:r w:rsidR="009821F2" w:rsidRPr="005C5B14">
        <w:rPr>
          <w:rStyle w:val="ae"/>
          <w:rFonts w:ascii="Times New Roman" w:hAnsi="Times New Roman"/>
          <w:color w:val="000000"/>
          <w:sz w:val="28"/>
          <w:szCs w:val="28"/>
        </w:rPr>
        <w:t>35-4-02</w:t>
      </w:r>
    </w:p>
    <w:p w:rsidR="00DE51F2" w:rsidRPr="004C15DD" w:rsidRDefault="00687826" w:rsidP="00DE51F2">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DE51F2" w:rsidRPr="008E6207">
        <w:rPr>
          <w:rFonts w:ascii="Times New Roman" w:hAnsi="Times New Roman" w:cs="Times New Roman"/>
          <w:sz w:val="28"/>
          <w:szCs w:val="28"/>
        </w:rPr>
        <w:t xml:space="preserve"> Официальный </w:t>
      </w:r>
      <w:r w:rsidR="00DE51F2">
        <w:rPr>
          <w:rFonts w:ascii="Times New Roman" w:hAnsi="Times New Roman" w:cs="Times New Roman"/>
          <w:sz w:val="28"/>
          <w:szCs w:val="28"/>
        </w:rPr>
        <w:t xml:space="preserve">адрес сайта администрации </w:t>
      </w:r>
      <w:r w:rsidR="009821F2">
        <w:rPr>
          <w:rFonts w:ascii="Times New Roman" w:hAnsi="Times New Roman" w:cs="Times New Roman"/>
          <w:sz w:val="28"/>
          <w:szCs w:val="28"/>
        </w:rPr>
        <w:t xml:space="preserve">Щепкинского </w:t>
      </w:r>
      <w:r w:rsidR="00DE51F2">
        <w:rPr>
          <w:rFonts w:ascii="Times New Roman" w:hAnsi="Times New Roman" w:cs="Times New Roman"/>
          <w:sz w:val="28"/>
          <w:szCs w:val="28"/>
        </w:rPr>
        <w:t xml:space="preserve"> сельского поселения</w:t>
      </w:r>
      <w:r w:rsidR="00DE51F2" w:rsidRPr="001B2B06">
        <w:rPr>
          <w:rFonts w:ascii="Times New Roman" w:hAnsi="Times New Roman" w:cs="Times New Roman"/>
          <w:sz w:val="28"/>
          <w:szCs w:val="28"/>
        </w:rPr>
        <w:t xml:space="preserve">: </w:t>
      </w:r>
      <w:r w:rsidR="009821F2" w:rsidRPr="009821F2">
        <w:rPr>
          <w:rFonts w:ascii="Times New Roman" w:hAnsi="Times New Roman" w:cs="Times New Roman"/>
          <w:sz w:val="28"/>
          <w:szCs w:val="28"/>
        </w:rPr>
        <w:t>https://щепкинскоесп</w:t>
      </w:r>
      <w:proofErr w:type="gramStart"/>
      <w:r w:rsidR="009821F2" w:rsidRPr="009821F2">
        <w:rPr>
          <w:rFonts w:ascii="Times New Roman" w:hAnsi="Times New Roman" w:cs="Times New Roman"/>
          <w:sz w:val="28"/>
          <w:szCs w:val="28"/>
        </w:rPr>
        <w:t>.р</w:t>
      </w:r>
      <w:proofErr w:type="gramEnd"/>
      <w:r w:rsidR="009821F2" w:rsidRPr="009821F2">
        <w:rPr>
          <w:rFonts w:ascii="Times New Roman" w:hAnsi="Times New Roman" w:cs="Times New Roman"/>
          <w:sz w:val="28"/>
          <w:szCs w:val="28"/>
        </w:rPr>
        <w:t>ф/.</w:t>
      </w:r>
    </w:p>
    <w:p w:rsidR="00DE51F2" w:rsidRPr="008E6207" w:rsidRDefault="009A2EA7" w:rsidP="00DE51F2">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10</w:t>
      </w:r>
      <w:r w:rsidR="00DE51F2" w:rsidRPr="008E6207">
        <w:rPr>
          <w:rFonts w:ascii="Times New Roman" w:hAnsi="Times New Roman" w:cs="Times New Roman"/>
          <w:sz w:val="28"/>
          <w:szCs w:val="28"/>
        </w:rPr>
        <w:t xml:space="preserve">. Режим работы </w:t>
      </w:r>
      <w:r w:rsidR="00DE51F2">
        <w:rPr>
          <w:rFonts w:ascii="Times New Roman" w:hAnsi="Times New Roman" w:cs="Times New Roman"/>
          <w:sz w:val="28"/>
          <w:szCs w:val="28"/>
        </w:rPr>
        <w:t xml:space="preserve">Администрации </w:t>
      </w:r>
      <w:r w:rsidR="009821F2">
        <w:rPr>
          <w:rFonts w:ascii="Times New Roman" w:hAnsi="Times New Roman" w:cs="Times New Roman"/>
          <w:sz w:val="28"/>
          <w:szCs w:val="28"/>
        </w:rPr>
        <w:t xml:space="preserve">Щепкинского </w:t>
      </w:r>
      <w:r w:rsidR="00DE51F2">
        <w:rPr>
          <w:rFonts w:ascii="Times New Roman" w:hAnsi="Times New Roman" w:cs="Times New Roman"/>
          <w:sz w:val="28"/>
          <w:szCs w:val="28"/>
        </w:rPr>
        <w:t xml:space="preserve"> сельского поселения</w:t>
      </w:r>
      <w:r w:rsidR="00DE51F2" w:rsidRPr="008E6207">
        <w:rPr>
          <w:rFonts w:ascii="Times New Roman" w:hAnsi="Times New Roman" w:cs="Times New Roman"/>
          <w:sz w:val="28"/>
          <w:szCs w:val="28"/>
        </w:rPr>
        <w:t>:</w:t>
      </w:r>
    </w:p>
    <w:p w:rsidR="00DE51F2" w:rsidRPr="008E6207" w:rsidRDefault="00DE51F2" w:rsidP="00DE51F2">
      <w:pPr>
        <w:pStyle w:val="ConsPlusNormal0"/>
        <w:widowControl/>
        <w:ind w:left="540" w:firstLine="0"/>
        <w:jc w:val="both"/>
        <w:rPr>
          <w:rFonts w:ascii="Times New Roman" w:hAnsi="Times New Roman" w:cs="Times New Roman"/>
          <w:sz w:val="28"/>
          <w:szCs w:val="28"/>
        </w:rPr>
      </w:pPr>
      <w:r w:rsidRPr="008E6207">
        <w:rPr>
          <w:rFonts w:ascii="Times New Roman" w:hAnsi="Times New Roman" w:cs="Times New Roman"/>
          <w:sz w:val="28"/>
          <w:szCs w:val="28"/>
        </w:rPr>
        <w:t xml:space="preserve">понедельник - пятница с 8:00 до 17:00 (в предпраздничные дни – с 8:00 до 16:00), обед: с 12:00 </w:t>
      </w:r>
      <w:proofErr w:type="gramStart"/>
      <w:r w:rsidRPr="008E6207">
        <w:rPr>
          <w:rFonts w:ascii="Times New Roman" w:hAnsi="Times New Roman" w:cs="Times New Roman"/>
          <w:sz w:val="28"/>
          <w:szCs w:val="28"/>
        </w:rPr>
        <w:t>до</w:t>
      </w:r>
      <w:proofErr w:type="gramEnd"/>
      <w:r w:rsidRPr="008E6207">
        <w:rPr>
          <w:rFonts w:ascii="Times New Roman" w:hAnsi="Times New Roman" w:cs="Times New Roman"/>
          <w:sz w:val="28"/>
          <w:szCs w:val="28"/>
        </w:rPr>
        <w:t xml:space="preserve"> 13:</w:t>
      </w:r>
      <w:r>
        <w:rPr>
          <w:rFonts w:ascii="Times New Roman" w:hAnsi="Times New Roman" w:cs="Times New Roman"/>
          <w:sz w:val="28"/>
          <w:szCs w:val="28"/>
        </w:rPr>
        <w:t>40</w:t>
      </w:r>
      <w:r w:rsidRPr="008E6207">
        <w:rPr>
          <w:rFonts w:ascii="Times New Roman" w:hAnsi="Times New Roman" w:cs="Times New Roman"/>
          <w:sz w:val="28"/>
          <w:szCs w:val="28"/>
        </w:rPr>
        <w:t>; суббота, воскресенье - выходные дни.</w:t>
      </w:r>
    </w:p>
    <w:p w:rsidR="00DE51F2" w:rsidRPr="008E6207" w:rsidRDefault="00687826" w:rsidP="00DE51F2">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00DE51F2" w:rsidRPr="008E6207">
        <w:rPr>
          <w:rFonts w:ascii="Times New Roman" w:hAnsi="Times New Roman" w:cs="Times New Roman"/>
          <w:sz w:val="28"/>
          <w:szCs w:val="28"/>
        </w:rPr>
        <w:t xml:space="preserve"> Информация о процедуре предоставления муниципальной услуги сообщается по указанному в п. </w:t>
      </w:r>
      <w:r w:rsidR="00DE51F2">
        <w:rPr>
          <w:rFonts w:ascii="Times New Roman" w:hAnsi="Times New Roman" w:cs="Times New Roman"/>
          <w:sz w:val="28"/>
          <w:szCs w:val="28"/>
        </w:rPr>
        <w:t>7</w:t>
      </w:r>
      <w:r w:rsidR="00DE51F2" w:rsidRPr="008E6207">
        <w:rPr>
          <w:rFonts w:ascii="Times New Roman" w:hAnsi="Times New Roman" w:cs="Times New Roman"/>
          <w:sz w:val="28"/>
          <w:szCs w:val="28"/>
        </w:rPr>
        <w:t xml:space="preserve"> Регламента номеру телефона.</w:t>
      </w:r>
    </w:p>
    <w:p w:rsidR="00DE51F2" w:rsidRPr="008E6207" w:rsidRDefault="00DE51F2" w:rsidP="00DE51F2">
      <w:pPr>
        <w:pStyle w:val="ConsPlusNormal0"/>
        <w:widowControl/>
        <w:ind w:firstLine="540"/>
        <w:jc w:val="both"/>
        <w:rPr>
          <w:rFonts w:ascii="Times New Roman" w:hAnsi="Times New Roman" w:cs="Times New Roman"/>
          <w:sz w:val="28"/>
          <w:szCs w:val="28"/>
        </w:rPr>
      </w:pPr>
      <w:r w:rsidRPr="008E6207">
        <w:rPr>
          <w:rFonts w:ascii="Times New Roman" w:hAnsi="Times New Roman" w:cs="Times New Roman"/>
          <w:sz w:val="28"/>
          <w:szCs w:val="28"/>
        </w:rPr>
        <w:t xml:space="preserve"> </w:t>
      </w:r>
      <w:r w:rsidR="00687826">
        <w:rPr>
          <w:rFonts w:ascii="Times New Roman" w:hAnsi="Times New Roman" w:cs="Times New Roman"/>
          <w:sz w:val="28"/>
          <w:szCs w:val="28"/>
        </w:rPr>
        <w:t>12.</w:t>
      </w:r>
      <w:r w:rsidRPr="008E6207">
        <w:rPr>
          <w:rFonts w:ascii="Times New Roman" w:hAnsi="Times New Roman" w:cs="Times New Roman"/>
          <w:sz w:val="28"/>
          <w:szCs w:val="28"/>
        </w:rPr>
        <w:t xml:space="preserve">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DE51F2" w:rsidRPr="008E6207" w:rsidRDefault="00687826" w:rsidP="00DE51F2">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13.</w:t>
      </w:r>
      <w:r w:rsidR="00DE51F2" w:rsidRPr="008E6207">
        <w:rPr>
          <w:rFonts w:ascii="Times New Roman" w:hAnsi="Times New Roman" w:cs="Times New Roman"/>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E51F2" w:rsidRPr="008E6207" w:rsidRDefault="0028503A" w:rsidP="005B2345">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3C5C93">
        <w:rPr>
          <w:rFonts w:ascii="Times New Roman" w:hAnsi="Times New Roman" w:cs="Times New Roman"/>
          <w:sz w:val="28"/>
          <w:szCs w:val="28"/>
        </w:rPr>
        <w:t xml:space="preserve"> </w:t>
      </w:r>
      <w:r>
        <w:rPr>
          <w:rFonts w:ascii="Times New Roman" w:hAnsi="Times New Roman" w:cs="Times New Roman"/>
          <w:sz w:val="28"/>
          <w:szCs w:val="28"/>
        </w:rPr>
        <w:t xml:space="preserve">  </w:t>
      </w:r>
      <w:r w:rsidR="00687826">
        <w:rPr>
          <w:rFonts w:ascii="Times New Roman" w:hAnsi="Times New Roman" w:cs="Times New Roman"/>
          <w:sz w:val="28"/>
          <w:szCs w:val="28"/>
        </w:rPr>
        <w:t>14.</w:t>
      </w:r>
      <w:r w:rsidR="00DE51F2" w:rsidRPr="008E6207">
        <w:rPr>
          <w:rFonts w:ascii="Times New Roman" w:hAnsi="Times New Roman" w:cs="Times New Roman"/>
          <w:sz w:val="28"/>
          <w:szCs w:val="28"/>
        </w:rPr>
        <w:t xml:space="preserve">  Порядок информирования о ходе предоставления муниципальной услуги</w:t>
      </w:r>
      <w:r w:rsidR="00A94152">
        <w:rPr>
          <w:rFonts w:ascii="Times New Roman" w:hAnsi="Times New Roman" w:cs="Times New Roman"/>
          <w:sz w:val="28"/>
          <w:szCs w:val="28"/>
        </w:rPr>
        <w:t>:</w:t>
      </w:r>
    </w:p>
    <w:p w:rsidR="00DE51F2" w:rsidRPr="008E6207" w:rsidRDefault="00DE51F2" w:rsidP="00DE51F2">
      <w:pPr>
        <w:jc w:val="both"/>
        <w:rPr>
          <w:sz w:val="28"/>
          <w:szCs w:val="28"/>
        </w:rPr>
      </w:pPr>
      <w:r w:rsidRPr="008E6207">
        <w:rPr>
          <w:sz w:val="28"/>
          <w:szCs w:val="28"/>
        </w:rPr>
        <w:t xml:space="preserve">Информационное сообщение о продаже муниципального имущества на аукционе публикуется не менее, чем  за тридцать дней до дня осуществления продажи имущества </w:t>
      </w:r>
      <w:r>
        <w:rPr>
          <w:sz w:val="28"/>
          <w:szCs w:val="28"/>
        </w:rPr>
        <w:t xml:space="preserve">Администрацией </w:t>
      </w:r>
      <w:r w:rsidR="009821F2">
        <w:rPr>
          <w:sz w:val="28"/>
          <w:szCs w:val="28"/>
        </w:rPr>
        <w:t xml:space="preserve">Щепкинского </w:t>
      </w:r>
      <w:r>
        <w:rPr>
          <w:sz w:val="28"/>
          <w:szCs w:val="28"/>
        </w:rPr>
        <w:t xml:space="preserve"> сельского поселения</w:t>
      </w:r>
      <w:r w:rsidRPr="008E6207">
        <w:rPr>
          <w:sz w:val="28"/>
          <w:szCs w:val="28"/>
        </w:rPr>
        <w:t xml:space="preserve"> </w:t>
      </w:r>
      <w:r w:rsidR="009821F2">
        <w:rPr>
          <w:sz w:val="28"/>
          <w:szCs w:val="28"/>
        </w:rPr>
        <w:t xml:space="preserve"> </w:t>
      </w:r>
      <w:r w:rsidRPr="008E6207">
        <w:rPr>
          <w:sz w:val="28"/>
          <w:szCs w:val="28"/>
        </w:rPr>
        <w:t xml:space="preserve">размещается на официальном сайте администрации </w:t>
      </w:r>
      <w:r w:rsidR="009821F2">
        <w:rPr>
          <w:sz w:val="28"/>
          <w:szCs w:val="28"/>
        </w:rPr>
        <w:t xml:space="preserve">Щепкинского </w:t>
      </w:r>
      <w:r>
        <w:rPr>
          <w:sz w:val="28"/>
          <w:szCs w:val="28"/>
        </w:rPr>
        <w:t xml:space="preserve"> сельского поселения</w:t>
      </w:r>
      <w:r w:rsidR="009821F2" w:rsidRPr="009821F2">
        <w:rPr>
          <w:sz w:val="28"/>
          <w:szCs w:val="28"/>
        </w:rPr>
        <w:t xml:space="preserve"> https://щепкинскоесп</w:t>
      </w:r>
      <w:proofErr w:type="gramStart"/>
      <w:r w:rsidR="009821F2" w:rsidRPr="009821F2">
        <w:rPr>
          <w:sz w:val="28"/>
          <w:szCs w:val="28"/>
        </w:rPr>
        <w:t>.р</w:t>
      </w:r>
      <w:proofErr w:type="gramEnd"/>
      <w:r w:rsidR="009821F2" w:rsidRPr="009821F2">
        <w:rPr>
          <w:sz w:val="28"/>
          <w:szCs w:val="28"/>
        </w:rPr>
        <w:t>ф/.</w:t>
      </w:r>
      <w:r w:rsidRPr="008E6207">
        <w:rPr>
          <w:sz w:val="28"/>
          <w:szCs w:val="28"/>
        </w:rPr>
        <w:t xml:space="preserve">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E51F2" w:rsidRPr="008E6207" w:rsidRDefault="009A2EA7" w:rsidP="00DE51F2">
      <w:pPr>
        <w:jc w:val="both"/>
        <w:rPr>
          <w:sz w:val="28"/>
          <w:szCs w:val="28"/>
        </w:rPr>
      </w:pPr>
      <w:r>
        <w:rPr>
          <w:sz w:val="28"/>
          <w:szCs w:val="28"/>
        </w:rPr>
        <w:t xml:space="preserve">      </w:t>
      </w:r>
      <w:r w:rsidR="00BF2EA0">
        <w:rPr>
          <w:sz w:val="28"/>
          <w:szCs w:val="28"/>
        </w:rPr>
        <w:t xml:space="preserve"> </w:t>
      </w:r>
      <w:r w:rsidR="00687826">
        <w:rPr>
          <w:sz w:val="28"/>
          <w:szCs w:val="28"/>
        </w:rPr>
        <w:t>15.</w:t>
      </w:r>
      <w:r w:rsidR="00DE51F2" w:rsidRPr="008E6207">
        <w:rPr>
          <w:sz w:val="28"/>
          <w:szCs w:val="28"/>
        </w:rPr>
        <w:t xml:space="preserve"> Обязательному опубликованию в информационном сообщении о продаже муниципального имущества на аукционе подлежат следующие сведения:</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1) наименование органа ме</w:t>
      </w:r>
      <w:r>
        <w:rPr>
          <w:sz w:val="28"/>
          <w:szCs w:val="28"/>
        </w:rPr>
        <w:t>стного самоуправления, принявшего</w:t>
      </w:r>
      <w:r w:rsidRPr="008E6207">
        <w:rPr>
          <w:sz w:val="28"/>
          <w:szCs w:val="28"/>
        </w:rPr>
        <w:t xml:space="preserve"> решение об условиях приватизации такого имущества, реквизиты указанного решения;</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2) наименование такого имущества и иные позволяющие его индивидуализировать сведения (характеристика имущества);</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3) способ приватизации такого имущества;</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4) начальная цена продажи такого имущества;</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5) форма подачи предложений о цене такого имущества;</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6) условия и сроки платежа, необходимые реквизиты счетов;</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7) размер задатка, срок и порядок его внесения, необходимые реквизиты счетов;</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8) порядок, место, даты начала и окончания подачи заявок, предложений;</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9) исчерпывающий перечень представляемых покупателями документов;</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10) срок заключения договора купли-продажи такого имущества;</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11) порядок ознакомления покупателей с иной информацией, условиями договора купли-продажи такого имущества;</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12) ограничения участия отдельных категорий физических лиц и юридических лиц в приватизации такого имущества;</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13) порядок определения победителей (при проведен</w:t>
      </w:r>
      <w:proofErr w:type="gramStart"/>
      <w:r w:rsidRPr="008E6207">
        <w:rPr>
          <w:sz w:val="28"/>
          <w:szCs w:val="28"/>
        </w:rPr>
        <w:t>ии ау</w:t>
      </w:r>
      <w:proofErr w:type="gramEnd"/>
      <w:r w:rsidRPr="008E6207">
        <w:rPr>
          <w:sz w:val="28"/>
          <w:szCs w:val="28"/>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DE51F2" w:rsidRPr="008E6207" w:rsidRDefault="00DE51F2" w:rsidP="00DE51F2">
      <w:pPr>
        <w:autoSpaceDE w:val="0"/>
        <w:autoSpaceDN w:val="0"/>
        <w:adjustRightInd w:val="0"/>
        <w:ind w:firstLine="540"/>
        <w:jc w:val="both"/>
        <w:outlineLvl w:val="1"/>
        <w:rPr>
          <w:sz w:val="28"/>
          <w:szCs w:val="28"/>
        </w:rPr>
      </w:pPr>
      <w:r w:rsidRPr="008E6207">
        <w:rPr>
          <w:sz w:val="28"/>
          <w:szCs w:val="28"/>
        </w:rPr>
        <w:t>14) место и срок подведения итогов продажи государственного или муниципального имущества.</w:t>
      </w:r>
    </w:p>
    <w:p w:rsidR="00DE51F2" w:rsidRPr="00697ACF" w:rsidRDefault="00DE51F2" w:rsidP="00DE51F2">
      <w:pPr>
        <w:rPr>
          <w:sz w:val="28"/>
          <w:szCs w:val="28"/>
        </w:rPr>
      </w:pPr>
      <w:r w:rsidRPr="008E6207">
        <w:rPr>
          <w:b/>
          <w:sz w:val="28"/>
          <w:szCs w:val="28"/>
        </w:rPr>
        <w:t xml:space="preserve">        </w:t>
      </w:r>
      <w:r w:rsidRPr="00697ACF">
        <w:rPr>
          <w:sz w:val="28"/>
          <w:szCs w:val="28"/>
        </w:rPr>
        <w:t>1</w:t>
      </w:r>
      <w:r w:rsidR="00687826">
        <w:rPr>
          <w:sz w:val="28"/>
          <w:szCs w:val="28"/>
        </w:rPr>
        <w:t>6</w:t>
      </w:r>
      <w:r w:rsidRPr="00697ACF">
        <w:rPr>
          <w:sz w:val="28"/>
          <w:szCs w:val="28"/>
        </w:rPr>
        <w:t xml:space="preserve">. </w:t>
      </w:r>
      <w:r w:rsidR="00A94152" w:rsidRPr="00697ACF">
        <w:rPr>
          <w:sz w:val="28"/>
          <w:szCs w:val="28"/>
        </w:rPr>
        <w:t>Перечень предоставляемых участниками аукциона документов и требования к их оформлению.</w:t>
      </w:r>
    </w:p>
    <w:p w:rsidR="00A94152" w:rsidRPr="00697ACF" w:rsidRDefault="00A94152" w:rsidP="00DE51F2">
      <w:pPr>
        <w:rPr>
          <w:sz w:val="28"/>
          <w:szCs w:val="28"/>
        </w:rPr>
      </w:pPr>
      <w:r w:rsidRPr="00697ACF">
        <w:rPr>
          <w:sz w:val="28"/>
          <w:szCs w:val="28"/>
        </w:rPr>
        <w:lastRenderedPageBreak/>
        <w:t xml:space="preserve">        Для юридических лиц:</w:t>
      </w:r>
    </w:p>
    <w:p w:rsidR="00A94152" w:rsidRDefault="00A94152" w:rsidP="00DE51F2">
      <w:pPr>
        <w:rPr>
          <w:sz w:val="28"/>
          <w:szCs w:val="28"/>
        </w:rPr>
      </w:pPr>
      <w:r>
        <w:rPr>
          <w:sz w:val="28"/>
          <w:szCs w:val="28"/>
        </w:rPr>
        <w:t xml:space="preserve">        - учредительных документов:</w:t>
      </w:r>
    </w:p>
    <w:p w:rsidR="00A94152" w:rsidRDefault="00A94152" w:rsidP="00A94152">
      <w:pPr>
        <w:jc w:val="both"/>
        <w:rPr>
          <w:sz w:val="28"/>
          <w:szCs w:val="28"/>
        </w:rPr>
      </w:pPr>
      <w:r>
        <w:rPr>
          <w:sz w:val="28"/>
          <w:szCs w:val="28"/>
        </w:rPr>
        <w:t xml:space="preserve">        - документов, содержащих сведения о доле Российской  Федерации, субъекта Российской Федерации или муниципального образования в уста</w:t>
      </w:r>
      <w:r w:rsidR="003C0ECA">
        <w:rPr>
          <w:sz w:val="28"/>
          <w:szCs w:val="28"/>
        </w:rPr>
        <w:t xml:space="preserve">вном </w:t>
      </w:r>
      <w:r>
        <w:rPr>
          <w:sz w:val="28"/>
          <w:szCs w:val="28"/>
        </w:rPr>
        <w:t xml:space="preserve"> капитале юридического лица (реестр владельцев акций либо выписка из него или заверенное печатью юридического лиц</w:t>
      </w:r>
      <w:r w:rsidR="003C0ECA">
        <w:rPr>
          <w:sz w:val="28"/>
          <w:szCs w:val="28"/>
        </w:rPr>
        <w:t xml:space="preserve">а </w:t>
      </w:r>
      <w:proofErr w:type="gramStart"/>
      <w:r w:rsidR="003C0ECA">
        <w:rPr>
          <w:sz w:val="28"/>
          <w:szCs w:val="28"/>
        </w:rPr>
        <w:t>(</w:t>
      </w:r>
      <w:r>
        <w:rPr>
          <w:sz w:val="28"/>
          <w:szCs w:val="28"/>
        </w:rPr>
        <w:t xml:space="preserve"> </w:t>
      </w:r>
      <w:proofErr w:type="gramEnd"/>
      <w:r>
        <w:rPr>
          <w:sz w:val="28"/>
          <w:szCs w:val="28"/>
        </w:rPr>
        <w:t>при наличии печати) и подписанное его руководителем письмо:</w:t>
      </w:r>
    </w:p>
    <w:p w:rsidR="00A94152" w:rsidRDefault="00A94152" w:rsidP="00A94152">
      <w:pPr>
        <w:jc w:val="both"/>
        <w:rPr>
          <w:sz w:val="28"/>
          <w:szCs w:val="28"/>
        </w:rPr>
      </w:pPr>
      <w:r>
        <w:rPr>
          <w:sz w:val="28"/>
          <w:szCs w:val="28"/>
        </w:rPr>
        <w:t xml:space="preserve">        - документа, который подтверждает полномочия руководителя юридического лица на осуществление действий от имени юридического лица </w:t>
      </w:r>
      <w:r w:rsidR="00697ACF">
        <w:rPr>
          <w:sz w:val="28"/>
          <w:szCs w:val="28"/>
        </w:rPr>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97ACF" w:rsidRDefault="00697ACF" w:rsidP="00A94152">
      <w:pPr>
        <w:jc w:val="both"/>
        <w:rPr>
          <w:sz w:val="28"/>
          <w:szCs w:val="28"/>
        </w:rPr>
      </w:pPr>
      <w:r>
        <w:rPr>
          <w:sz w:val="28"/>
          <w:szCs w:val="28"/>
        </w:rPr>
        <w:t xml:space="preserve">       Для физических лиц, в том числе индивидуальных предпринимателей:</w:t>
      </w:r>
    </w:p>
    <w:p w:rsidR="00697ACF" w:rsidRDefault="00697ACF" w:rsidP="00A94152">
      <w:pPr>
        <w:jc w:val="both"/>
        <w:rPr>
          <w:sz w:val="28"/>
          <w:szCs w:val="28"/>
        </w:rPr>
      </w:pPr>
      <w:r>
        <w:rPr>
          <w:sz w:val="28"/>
          <w:szCs w:val="28"/>
        </w:rPr>
        <w:t xml:space="preserve">    - документа, удостоверяющего личность (копии всех листов).</w:t>
      </w:r>
    </w:p>
    <w:p w:rsidR="00A94152" w:rsidRPr="008E6207" w:rsidRDefault="00697ACF" w:rsidP="00697ACF">
      <w:pPr>
        <w:jc w:val="both"/>
        <w:rPr>
          <w:sz w:val="28"/>
          <w:szCs w:val="28"/>
        </w:rPr>
      </w:pPr>
      <w:r>
        <w:rPr>
          <w:sz w:val="28"/>
          <w:szCs w:val="28"/>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97ACF" w:rsidRDefault="00687826" w:rsidP="00DE51F2">
      <w:pPr>
        <w:autoSpaceDE w:val="0"/>
        <w:autoSpaceDN w:val="0"/>
        <w:adjustRightInd w:val="0"/>
        <w:ind w:firstLine="540"/>
        <w:jc w:val="both"/>
        <w:rPr>
          <w:sz w:val="28"/>
          <w:szCs w:val="28"/>
        </w:rPr>
      </w:pPr>
      <w:r>
        <w:rPr>
          <w:sz w:val="28"/>
          <w:szCs w:val="28"/>
        </w:rPr>
        <w:t>17.</w:t>
      </w:r>
      <w:r w:rsidR="00DE51F2" w:rsidRPr="008E6207">
        <w:rPr>
          <w:sz w:val="28"/>
          <w:szCs w:val="28"/>
        </w:rPr>
        <w:t xml:space="preserve"> </w:t>
      </w:r>
      <w:r w:rsidR="00697ACF">
        <w:rPr>
          <w:sz w:val="28"/>
          <w:szCs w:val="28"/>
        </w:rPr>
        <w:t>Перечисление задатка для участия в аукционе претенденты перечисляют задаток в размере 20 % начальной  цены продажи имущества. Перечисление задатка для участия в аукционе и возврат задатка осуществляется с учетом особенностей, установленных регламентом электронной площадки.</w:t>
      </w:r>
    </w:p>
    <w:p w:rsidR="00453DBD" w:rsidRDefault="00687826" w:rsidP="00DE51F2">
      <w:pPr>
        <w:autoSpaceDE w:val="0"/>
        <w:autoSpaceDN w:val="0"/>
        <w:adjustRightInd w:val="0"/>
        <w:ind w:firstLine="540"/>
        <w:jc w:val="both"/>
        <w:rPr>
          <w:sz w:val="28"/>
          <w:szCs w:val="28"/>
        </w:rPr>
      </w:pPr>
      <w:r>
        <w:rPr>
          <w:sz w:val="28"/>
          <w:szCs w:val="28"/>
        </w:rPr>
        <w:t>18.</w:t>
      </w:r>
      <w:r w:rsidR="00DE51F2" w:rsidRPr="00D05A88">
        <w:rPr>
          <w:sz w:val="28"/>
          <w:szCs w:val="28"/>
        </w:rPr>
        <w:t xml:space="preserve"> </w:t>
      </w:r>
      <w:r w:rsidR="00D05A88" w:rsidRPr="00D05A88">
        <w:rPr>
          <w:sz w:val="28"/>
          <w:szCs w:val="28"/>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r w:rsidR="00D05A88">
        <w:rPr>
          <w:sz w:val="28"/>
          <w:szCs w:val="28"/>
        </w:rPr>
        <w:t xml:space="preserve"> </w:t>
      </w:r>
    </w:p>
    <w:p w:rsidR="00DE51F2" w:rsidRPr="008E6207" w:rsidRDefault="00687826" w:rsidP="00DE51F2">
      <w:pPr>
        <w:autoSpaceDE w:val="0"/>
        <w:autoSpaceDN w:val="0"/>
        <w:adjustRightInd w:val="0"/>
        <w:ind w:firstLine="540"/>
        <w:jc w:val="both"/>
        <w:rPr>
          <w:sz w:val="28"/>
          <w:szCs w:val="28"/>
        </w:rPr>
      </w:pPr>
      <w:r>
        <w:rPr>
          <w:sz w:val="28"/>
          <w:szCs w:val="28"/>
        </w:rPr>
        <w:t>19.</w:t>
      </w:r>
      <w:r w:rsidR="00DE51F2" w:rsidRPr="008E6207">
        <w:rPr>
          <w:sz w:val="28"/>
          <w:szCs w:val="28"/>
        </w:rPr>
        <w:t xml:space="preserve"> </w:t>
      </w:r>
      <w:proofErr w:type="gramStart"/>
      <w:r w:rsidR="00122D61">
        <w:rPr>
          <w:sz w:val="28"/>
          <w:szCs w:val="28"/>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w:t>
      </w:r>
      <w:r w:rsidR="00FF433A">
        <w:rPr>
          <w:sz w:val="28"/>
          <w:szCs w:val="28"/>
        </w:rPr>
        <w:t>(</w:t>
      </w:r>
      <w:r w:rsidR="00122D61">
        <w:rPr>
          <w:sz w:val="28"/>
          <w:szCs w:val="28"/>
        </w:rPr>
        <w:t xml:space="preserve">документов на бумажном носителе, преобразованных в </w:t>
      </w:r>
      <w:r w:rsidR="00FF433A">
        <w:rPr>
          <w:sz w:val="28"/>
          <w:szCs w:val="28"/>
        </w:rPr>
        <w:t>электронно-цифровую</w:t>
      </w:r>
      <w:r w:rsidR="00122D61">
        <w:rPr>
          <w:sz w:val="28"/>
          <w:szCs w:val="28"/>
        </w:rPr>
        <w:t xml:space="preserve">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00122D61">
        <w:rPr>
          <w:sz w:val="28"/>
          <w:szCs w:val="28"/>
        </w:rPr>
        <w:t xml:space="preserve"> </w:t>
      </w:r>
      <w:proofErr w:type="gramStart"/>
      <w:r w:rsidR="00122D61">
        <w:rPr>
          <w:sz w:val="28"/>
          <w:szCs w:val="28"/>
        </w:rPr>
        <w:t>Данное правило не применяется для договора купли – продажи имущества, который заключается сторонами в пр</w:t>
      </w:r>
      <w:r w:rsidR="00FB4CDE">
        <w:rPr>
          <w:sz w:val="28"/>
          <w:szCs w:val="28"/>
        </w:rPr>
        <w:t>о</w:t>
      </w:r>
      <w:r w:rsidR="00122D61">
        <w:rPr>
          <w:sz w:val="28"/>
          <w:szCs w:val="28"/>
        </w:rPr>
        <w:t xml:space="preserve">стой письменной форме. </w:t>
      </w:r>
      <w:proofErr w:type="gramEnd"/>
    </w:p>
    <w:p w:rsidR="00FB4CDE" w:rsidRDefault="00687826" w:rsidP="00DE51F2">
      <w:pPr>
        <w:autoSpaceDE w:val="0"/>
        <w:autoSpaceDN w:val="0"/>
        <w:adjustRightInd w:val="0"/>
        <w:ind w:firstLine="540"/>
        <w:jc w:val="both"/>
        <w:rPr>
          <w:sz w:val="28"/>
          <w:szCs w:val="28"/>
        </w:rPr>
      </w:pPr>
      <w:r>
        <w:rPr>
          <w:sz w:val="28"/>
          <w:szCs w:val="28"/>
        </w:rPr>
        <w:t>20</w:t>
      </w:r>
      <w:r w:rsidR="0028503A">
        <w:rPr>
          <w:sz w:val="28"/>
          <w:szCs w:val="28"/>
        </w:rPr>
        <w:t>.</w:t>
      </w:r>
      <w:r w:rsidR="00DE51F2" w:rsidRPr="008E6207">
        <w:rPr>
          <w:sz w:val="28"/>
          <w:szCs w:val="28"/>
        </w:rPr>
        <w:t xml:space="preserve"> </w:t>
      </w:r>
      <w:r w:rsidR="00FB4CDE">
        <w:rPr>
          <w:sz w:val="28"/>
          <w:szCs w:val="28"/>
        </w:rPr>
        <w:t>В случае признания аукциона несостоявшимся, задаток возвращается в течение пяти дней с даты подписания протокола о признан</w:t>
      </w:r>
      <w:proofErr w:type="gramStart"/>
      <w:r w:rsidR="00FB4CDE">
        <w:rPr>
          <w:sz w:val="28"/>
          <w:szCs w:val="28"/>
        </w:rPr>
        <w:t>ии ау</w:t>
      </w:r>
      <w:proofErr w:type="gramEnd"/>
      <w:r w:rsidR="00FB4CDE">
        <w:rPr>
          <w:sz w:val="28"/>
          <w:szCs w:val="28"/>
        </w:rPr>
        <w:t xml:space="preserve">кциона несостоявшимся.  В случае отмены аукциона задаток возвращается в течение пяти дней, </w:t>
      </w:r>
      <w:proofErr w:type="gramStart"/>
      <w:r w:rsidR="00FB4CDE">
        <w:rPr>
          <w:sz w:val="28"/>
          <w:szCs w:val="28"/>
        </w:rPr>
        <w:t>с даты подписания</w:t>
      </w:r>
      <w:proofErr w:type="gramEnd"/>
      <w:r w:rsidR="00FB4CDE">
        <w:rPr>
          <w:sz w:val="28"/>
          <w:szCs w:val="28"/>
        </w:rPr>
        <w:t xml:space="preserve"> протокола об отмене аукциона. </w:t>
      </w:r>
    </w:p>
    <w:p w:rsidR="0019566C" w:rsidRPr="0019566C" w:rsidRDefault="00687826" w:rsidP="0019566C">
      <w:pPr>
        <w:spacing w:before="100" w:beforeAutospacing="1"/>
        <w:ind w:firstLine="567"/>
        <w:contextualSpacing/>
        <w:jc w:val="both"/>
        <w:rPr>
          <w:sz w:val="24"/>
          <w:szCs w:val="24"/>
        </w:rPr>
      </w:pPr>
      <w:r>
        <w:rPr>
          <w:sz w:val="28"/>
          <w:szCs w:val="28"/>
        </w:rPr>
        <w:t xml:space="preserve">21. </w:t>
      </w:r>
      <w:r w:rsidR="0019566C" w:rsidRPr="0019566C">
        <w:rPr>
          <w:rFonts w:ascii="Times New Roman CYR" w:hAnsi="Times New Roman CYR" w:cs="Times New Roman CYR"/>
          <w:bCs/>
          <w:color w:val="000000"/>
          <w:sz w:val="28"/>
          <w:szCs w:val="28"/>
        </w:rPr>
        <w:t>Ограничения участия отдельных категорий физических лиц и юридических лиц в приватизации имущества.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lastRenderedPageBreak/>
        <w:t>Покупателями Имущества могут быть любые физические и юридические лица, за исключением:</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государственных и муниципальных унитарных предприятий, государственных и муниципальных учреждений;</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w:t>
      </w:r>
      <w:r w:rsidRPr="00686ECE">
        <w:rPr>
          <w:rFonts w:ascii="Times New Roman CYR" w:hAnsi="Times New Roman CYR" w:cs="Times New Roman CYR"/>
          <w:color w:val="000000"/>
          <w:sz w:val="28"/>
          <w:szCs w:val="28"/>
          <w:lang w:val="en-GB"/>
        </w:rPr>
        <w:t>N</w:t>
      </w:r>
      <w:r w:rsidRPr="00686ECE">
        <w:rPr>
          <w:rFonts w:ascii="Times New Roman CYR" w:hAnsi="Times New Roman CYR" w:cs="Times New Roman CYR"/>
          <w:color w:val="000000"/>
          <w:sz w:val="28"/>
          <w:szCs w:val="28"/>
        </w:rPr>
        <w:t xml:space="preserve">178-ФЗ </w:t>
      </w:r>
      <w:r w:rsidRPr="00686ECE">
        <w:rPr>
          <w:color w:val="000000"/>
          <w:sz w:val="28"/>
          <w:szCs w:val="28"/>
        </w:rPr>
        <w:t>«</w:t>
      </w:r>
      <w:r w:rsidRPr="00686ECE">
        <w:rPr>
          <w:rFonts w:ascii="Times New Roman CYR" w:hAnsi="Times New Roman CYR" w:cs="Times New Roman CYR"/>
          <w:color w:val="000000"/>
          <w:sz w:val="28"/>
          <w:szCs w:val="28"/>
        </w:rPr>
        <w:t>О приватизации государственного и муниципального имущества</w:t>
      </w:r>
      <w:r w:rsidRPr="00686ECE">
        <w:rPr>
          <w:color w:val="000000"/>
          <w:sz w:val="28"/>
          <w:szCs w:val="28"/>
        </w:rPr>
        <w:t>»;</w:t>
      </w:r>
    </w:p>
    <w:p w:rsidR="0019566C" w:rsidRPr="00686ECE" w:rsidRDefault="0019566C" w:rsidP="0019566C">
      <w:pPr>
        <w:spacing w:before="100" w:beforeAutospacing="1"/>
        <w:ind w:right="-57" w:firstLine="567"/>
        <w:contextualSpacing/>
        <w:jc w:val="both"/>
        <w:rPr>
          <w:sz w:val="24"/>
          <w:szCs w:val="24"/>
        </w:rPr>
      </w:pPr>
      <w:proofErr w:type="gramStart"/>
      <w:r w:rsidRPr="00686ECE">
        <w:rPr>
          <w:rFonts w:ascii="Times New Roman CYR" w:hAnsi="Times New Roman CYR" w:cs="Times New Roman CYR"/>
          <w:color w:val="000000"/>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86ECE">
        <w:rPr>
          <w:rFonts w:ascii="Times New Roman CYR" w:hAnsi="Times New Roman CYR" w:cs="Times New Roman CYR"/>
          <w:color w:val="000000"/>
          <w:sz w:val="28"/>
          <w:szCs w:val="28"/>
        </w:rPr>
        <w:t>офшорные</w:t>
      </w:r>
      <w:proofErr w:type="spellEnd"/>
      <w:r w:rsidRPr="00686ECE">
        <w:rPr>
          <w:rFonts w:ascii="Times New Roman CYR" w:hAnsi="Times New Roman CYR" w:cs="Times New Roman CYR"/>
          <w:color w:val="000000"/>
          <w:sz w:val="28"/>
          <w:szCs w:val="28"/>
        </w:rPr>
        <w:t xml:space="preserve"> зоны), и которые не осуществляют раскрытие и предоставление информации о своих </w:t>
      </w:r>
      <w:proofErr w:type="spellStart"/>
      <w:r w:rsidRPr="00686ECE">
        <w:rPr>
          <w:rFonts w:ascii="Times New Roman CYR" w:hAnsi="Times New Roman CYR" w:cs="Times New Roman CYR"/>
          <w:color w:val="000000"/>
          <w:sz w:val="28"/>
          <w:szCs w:val="28"/>
        </w:rPr>
        <w:t>выгодоприобретателях</w:t>
      </w:r>
      <w:proofErr w:type="spellEnd"/>
      <w:r w:rsidRPr="00686ECE">
        <w:rPr>
          <w:rFonts w:ascii="Times New Roman CYR" w:hAnsi="Times New Roman CYR" w:cs="Times New Roman CYR"/>
          <w:color w:val="000000"/>
          <w:sz w:val="28"/>
          <w:szCs w:val="28"/>
        </w:rPr>
        <w:t xml:space="preserve">, </w:t>
      </w:r>
      <w:proofErr w:type="spellStart"/>
      <w:r w:rsidRPr="00686ECE">
        <w:rPr>
          <w:rFonts w:ascii="Times New Roman CYR" w:hAnsi="Times New Roman CYR" w:cs="Times New Roman CYR"/>
          <w:color w:val="000000"/>
          <w:sz w:val="28"/>
          <w:szCs w:val="28"/>
        </w:rPr>
        <w:t>бенефициарных</w:t>
      </w:r>
      <w:proofErr w:type="spellEnd"/>
      <w:r w:rsidRPr="00686ECE">
        <w:rPr>
          <w:rFonts w:ascii="Times New Roman CYR" w:hAnsi="Times New Roman CYR" w:cs="Times New Roman CYR"/>
          <w:color w:val="000000"/>
          <w:sz w:val="28"/>
          <w:szCs w:val="28"/>
        </w:rPr>
        <w:t xml:space="preserve"> владельцах и контролирующих лицах в порядке, установленном Правительством Российской</w:t>
      </w:r>
      <w:proofErr w:type="gramEnd"/>
      <w:r w:rsidRPr="00686ECE">
        <w:rPr>
          <w:rFonts w:ascii="Times New Roman CYR" w:hAnsi="Times New Roman CYR" w:cs="Times New Roman CYR"/>
          <w:color w:val="000000"/>
          <w:sz w:val="28"/>
          <w:szCs w:val="28"/>
        </w:rPr>
        <w:t xml:space="preserve"> Федерации.</w:t>
      </w:r>
    </w:p>
    <w:p w:rsidR="0019566C" w:rsidRPr="00686ECE" w:rsidRDefault="0019566C" w:rsidP="0019566C">
      <w:pPr>
        <w:spacing w:before="100" w:beforeAutospacing="1"/>
        <w:ind w:firstLine="567"/>
        <w:contextualSpacing/>
        <w:jc w:val="both"/>
        <w:rPr>
          <w:sz w:val="24"/>
          <w:szCs w:val="24"/>
        </w:rPr>
      </w:pPr>
      <w:r w:rsidRPr="00686ECE">
        <w:rPr>
          <w:rFonts w:ascii="Times New Roman CYR" w:hAnsi="Times New Roman CYR" w:cs="Times New Roman CYR"/>
          <w:color w:val="000000"/>
          <w:sz w:val="28"/>
          <w:szCs w:val="28"/>
        </w:rPr>
        <w:t>Претендент не допускается к участию в продаже по следующим основаниям:</w:t>
      </w:r>
    </w:p>
    <w:p w:rsidR="0019566C" w:rsidRPr="00686ECE" w:rsidRDefault="0019566C" w:rsidP="0019566C">
      <w:pPr>
        <w:spacing w:before="100" w:beforeAutospacing="1"/>
        <w:ind w:firstLine="567"/>
        <w:contextualSpacing/>
        <w:jc w:val="both"/>
        <w:rPr>
          <w:sz w:val="24"/>
          <w:szCs w:val="24"/>
        </w:rPr>
      </w:pPr>
      <w:r w:rsidRPr="00686ECE">
        <w:rPr>
          <w:color w:val="000000"/>
          <w:sz w:val="28"/>
          <w:szCs w:val="28"/>
        </w:rPr>
        <w:t xml:space="preserve">- </w:t>
      </w:r>
      <w:r w:rsidRPr="00686ECE">
        <w:rPr>
          <w:rFonts w:ascii="Times New Roman CYR" w:hAnsi="Times New Roman CYR" w:cs="Times New Roman CYR"/>
          <w:color w:val="000000"/>
          <w:sz w:val="28"/>
          <w:szCs w:val="28"/>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9566C" w:rsidRPr="00686ECE" w:rsidRDefault="0019566C" w:rsidP="0019566C">
      <w:pPr>
        <w:spacing w:before="100" w:beforeAutospacing="1"/>
        <w:ind w:firstLine="567"/>
        <w:contextualSpacing/>
        <w:jc w:val="both"/>
        <w:rPr>
          <w:sz w:val="24"/>
          <w:szCs w:val="24"/>
        </w:rPr>
      </w:pPr>
      <w:r w:rsidRPr="00686ECE">
        <w:rPr>
          <w:color w:val="000000"/>
          <w:sz w:val="28"/>
          <w:szCs w:val="28"/>
        </w:rPr>
        <w:t xml:space="preserve">- </w:t>
      </w:r>
      <w:r w:rsidRPr="00686ECE">
        <w:rPr>
          <w:rFonts w:ascii="Times New Roman CYR" w:hAnsi="Times New Roman CYR" w:cs="Times New Roman CYR"/>
          <w:color w:val="000000"/>
          <w:sz w:val="28"/>
          <w:szCs w:val="28"/>
        </w:rPr>
        <w:t>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9566C" w:rsidRPr="00686ECE" w:rsidRDefault="0019566C" w:rsidP="0019566C">
      <w:pPr>
        <w:spacing w:before="100" w:beforeAutospacing="1"/>
        <w:ind w:firstLine="567"/>
        <w:contextualSpacing/>
        <w:jc w:val="both"/>
        <w:rPr>
          <w:sz w:val="24"/>
          <w:szCs w:val="24"/>
        </w:rPr>
      </w:pPr>
      <w:r w:rsidRPr="00686ECE">
        <w:rPr>
          <w:color w:val="000000"/>
          <w:sz w:val="28"/>
          <w:szCs w:val="28"/>
        </w:rPr>
        <w:t xml:space="preserve">- </w:t>
      </w:r>
      <w:r w:rsidRPr="00686ECE">
        <w:rPr>
          <w:rFonts w:ascii="Times New Roman CYR" w:hAnsi="Times New Roman CYR" w:cs="Times New Roman CYR"/>
          <w:color w:val="000000"/>
          <w:sz w:val="28"/>
          <w:szCs w:val="28"/>
        </w:rPr>
        <w:t>не подтверждено поступление в установленный срок задатка на счет, указанный в информационном сообщении.</w:t>
      </w:r>
    </w:p>
    <w:p w:rsidR="0019566C" w:rsidRPr="00686ECE" w:rsidRDefault="0019566C" w:rsidP="0019566C">
      <w:pPr>
        <w:spacing w:before="100" w:beforeAutospacing="1"/>
        <w:ind w:firstLine="567"/>
        <w:contextualSpacing/>
        <w:jc w:val="both"/>
        <w:rPr>
          <w:sz w:val="24"/>
          <w:szCs w:val="24"/>
        </w:rPr>
      </w:pPr>
      <w:r w:rsidRPr="00686ECE">
        <w:rPr>
          <w:color w:val="000000"/>
          <w:sz w:val="28"/>
          <w:szCs w:val="28"/>
        </w:rPr>
        <w:t xml:space="preserve">- </w:t>
      </w:r>
      <w:r w:rsidRPr="00686ECE">
        <w:rPr>
          <w:rFonts w:ascii="Times New Roman CYR" w:hAnsi="Times New Roman CYR" w:cs="Times New Roman CYR"/>
          <w:color w:val="000000"/>
          <w:sz w:val="28"/>
          <w:szCs w:val="28"/>
        </w:rPr>
        <w:t>заявка подана лицом, не уполномоченным Претендентом на осуществление таких действий.</w:t>
      </w:r>
    </w:p>
    <w:p w:rsidR="0019566C" w:rsidRPr="00686ECE" w:rsidRDefault="0019566C" w:rsidP="0019566C">
      <w:pPr>
        <w:spacing w:before="100" w:beforeAutospacing="1"/>
        <w:ind w:firstLine="567"/>
        <w:contextualSpacing/>
        <w:jc w:val="both"/>
        <w:rPr>
          <w:sz w:val="24"/>
          <w:szCs w:val="24"/>
        </w:rPr>
      </w:pPr>
      <w:r w:rsidRPr="00686ECE">
        <w:rPr>
          <w:rFonts w:ascii="Times New Roman CYR" w:hAnsi="Times New Roman CYR" w:cs="Times New Roman CYR"/>
          <w:color w:val="000000"/>
          <w:sz w:val="28"/>
          <w:szCs w:val="28"/>
        </w:rPr>
        <w:t>Перечень указанных оснований отказа Претенденту в участии в продаже является исчерпывающим.</w:t>
      </w:r>
    </w:p>
    <w:p w:rsidR="00DE51F2" w:rsidRPr="008E6207" w:rsidRDefault="00687826" w:rsidP="00DB42E4">
      <w:pPr>
        <w:jc w:val="both"/>
        <w:rPr>
          <w:sz w:val="28"/>
          <w:szCs w:val="28"/>
        </w:rPr>
      </w:pPr>
      <w:r>
        <w:rPr>
          <w:sz w:val="28"/>
          <w:szCs w:val="28"/>
        </w:rPr>
        <w:t xml:space="preserve">      22.</w:t>
      </w:r>
      <w:r w:rsidR="00DE51F2" w:rsidRPr="00DB42E4">
        <w:rPr>
          <w:sz w:val="28"/>
          <w:szCs w:val="28"/>
        </w:rPr>
        <w:t xml:space="preserve"> Результат рассмотрения вопроса о предоставлении муниципальной услуги.</w:t>
      </w:r>
    </w:p>
    <w:p w:rsidR="00DE51F2" w:rsidRPr="008E6207" w:rsidRDefault="00DB42E4" w:rsidP="00DE51F2">
      <w:pPr>
        <w:pStyle w:val="ConsPlusNormal0"/>
        <w:widowContro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6B41">
        <w:rPr>
          <w:rFonts w:ascii="Times New Roman" w:hAnsi="Times New Roman" w:cs="Times New Roman"/>
          <w:sz w:val="28"/>
          <w:szCs w:val="28"/>
        </w:rPr>
        <w:t xml:space="preserve">В течение пяти рабочих дней со дня подведения итогов аукциона с победителем аукциона заключается договор купли </w:t>
      </w:r>
      <w:r w:rsidR="0019566C">
        <w:rPr>
          <w:rFonts w:ascii="Times New Roman" w:hAnsi="Times New Roman" w:cs="Times New Roman"/>
          <w:sz w:val="28"/>
          <w:szCs w:val="28"/>
        </w:rPr>
        <w:t>– п</w:t>
      </w:r>
      <w:r w:rsidR="00036B41">
        <w:rPr>
          <w:rFonts w:ascii="Times New Roman" w:hAnsi="Times New Roman" w:cs="Times New Roman"/>
          <w:sz w:val="28"/>
          <w:szCs w:val="28"/>
        </w:rPr>
        <w:t xml:space="preserve">родажи.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аукциона утрачивает право на заключение указанного договора, задаток ему возвращается.  Оплата покупателем производится единовременным платежом в течение 10 – </w:t>
      </w:r>
      <w:proofErr w:type="spellStart"/>
      <w:r w:rsidR="00036B41">
        <w:rPr>
          <w:rFonts w:ascii="Times New Roman" w:hAnsi="Times New Roman" w:cs="Times New Roman"/>
          <w:sz w:val="28"/>
          <w:szCs w:val="28"/>
        </w:rPr>
        <w:t>ти</w:t>
      </w:r>
      <w:proofErr w:type="spellEnd"/>
      <w:r w:rsidR="00036B41">
        <w:rPr>
          <w:rFonts w:ascii="Times New Roman" w:hAnsi="Times New Roman" w:cs="Times New Roman"/>
          <w:sz w:val="28"/>
          <w:szCs w:val="28"/>
        </w:rPr>
        <w:t xml:space="preserve"> дней со дня заключения договора купли – продажи в размере, определенном по итогам аукциона на расчетный счет Продавца. Факт оплаты имущества подтверждается выпиской со счета о поступлении сре</w:t>
      </w:r>
      <w:proofErr w:type="gramStart"/>
      <w:r w:rsidR="00036B41">
        <w:rPr>
          <w:rFonts w:ascii="Times New Roman" w:hAnsi="Times New Roman" w:cs="Times New Roman"/>
          <w:sz w:val="28"/>
          <w:szCs w:val="28"/>
        </w:rPr>
        <w:t>дств в р</w:t>
      </w:r>
      <w:proofErr w:type="gramEnd"/>
      <w:r w:rsidR="00036B41">
        <w:rPr>
          <w:rFonts w:ascii="Times New Roman" w:hAnsi="Times New Roman" w:cs="Times New Roman"/>
          <w:sz w:val="28"/>
          <w:szCs w:val="28"/>
        </w:rPr>
        <w:t xml:space="preserve">азмере и сроки, указанные в договоре купли – продажи. </w:t>
      </w:r>
    </w:p>
    <w:p w:rsidR="0019566C" w:rsidRPr="0019566C" w:rsidRDefault="00687826" w:rsidP="0019566C">
      <w:pPr>
        <w:spacing w:before="100" w:beforeAutospacing="1"/>
        <w:ind w:firstLine="567"/>
        <w:contextualSpacing/>
        <w:jc w:val="both"/>
        <w:rPr>
          <w:sz w:val="24"/>
          <w:szCs w:val="24"/>
        </w:rPr>
      </w:pPr>
      <w:r>
        <w:rPr>
          <w:bCs/>
          <w:color w:val="000000"/>
          <w:sz w:val="28"/>
          <w:szCs w:val="28"/>
        </w:rPr>
        <w:t>23</w:t>
      </w:r>
      <w:r w:rsidR="0019566C" w:rsidRPr="0019566C">
        <w:rPr>
          <w:bCs/>
          <w:color w:val="000000"/>
          <w:sz w:val="28"/>
          <w:szCs w:val="28"/>
        </w:rPr>
        <w:t>.Порядок ознакомления покупателей с иной информацией</w:t>
      </w:r>
      <w:r w:rsidR="0019566C" w:rsidRPr="0019566C">
        <w:rPr>
          <w:rFonts w:ascii="Times New Roman CYR" w:hAnsi="Times New Roman CYR" w:cs="Times New Roman CYR"/>
          <w:bCs/>
          <w:color w:val="000000"/>
          <w:sz w:val="28"/>
          <w:szCs w:val="28"/>
        </w:rPr>
        <w:t>, условиями договора купли-продажи имущества</w:t>
      </w:r>
      <w:r w:rsidR="0019566C" w:rsidRPr="0019566C">
        <w:rPr>
          <w:rFonts w:ascii="Times New Roman CYR" w:hAnsi="Times New Roman CYR" w:cs="Times New Roman CYR"/>
          <w:color w:val="000000"/>
          <w:sz w:val="28"/>
          <w:szCs w:val="28"/>
        </w:rPr>
        <w:t>.</w:t>
      </w:r>
    </w:p>
    <w:p w:rsidR="0019566C" w:rsidRPr="00686ECE" w:rsidRDefault="0019566C" w:rsidP="0019566C">
      <w:pPr>
        <w:spacing w:before="119" w:after="119"/>
        <w:ind w:right="-57" w:firstLine="567"/>
        <w:contextualSpacing/>
        <w:jc w:val="both"/>
        <w:rPr>
          <w:sz w:val="24"/>
          <w:szCs w:val="24"/>
        </w:rPr>
      </w:pPr>
      <w:proofErr w:type="gramStart"/>
      <w:r w:rsidRPr="0019566C">
        <w:rPr>
          <w:rFonts w:ascii="Times New Roman CYR" w:hAnsi="Times New Roman CYR" w:cs="Times New Roman CYR"/>
          <w:color w:val="000000"/>
          <w:sz w:val="28"/>
          <w:szCs w:val="28"/>
        </w:rPr>
        <w:lastRenderedPageBreak/>
        <w:t>Информация о проведении аукциона</w:t>
      </w:r>
      <w:r w:rsidRPr="00686ECE">
        <w:rPr>
          <w:rFonts w:ascii="Times New Roman CYR" w:hAnsi="Times New Roman CYR" w:cs="Times New Roman CYR"/>
          <w:color w:val="000000"/>
          <w:sz w:val="28"/>
          <w:szCs w:val="28"/>
        </w:rPr>
        <w:t xml:space="preserve"> по продаже Имущества размещается на официальном сайте Российской Федерации для размещения информации о проведении торгов в сети "Интернет" </w:t>
      </w:r>
      <w:hyperlink r:id="rId11" w:history="1">
        <w:r w:rsidRPr="00686ECE">
          <w:rPr>
            <w:color w:val="0000FF"/>
            <w:sz w:val="28"/>
            <w:u w:val="single"/>
            <w:lang w:val="en-GB"/>
          </w:rPr>
          <w:t>http</w:t>
        </w:r>
        <w:r w:rsidRPr="00686ECE">
          <w:rPr>
            <w:color w:val="0000FF"/>
            <w:sz w:val="28"/>
            <w:u w:val="single"/>
          </w:rPr>
          <w:t>://</w:t>
        </w:r>
        <w:r w:rsidRPr="00686ECE">
          <w:rPr>
            <w:color w:val="0000FF"/>
            <w:sz w:val="28"/>
            <w:u w:val="single"/>
            <w:lang w:val="en-GB"/>
          </w:rPr>
          <w:t>new</w:t>
        </w:r>
        <w:r w:rsidRPr="00686ECE">
          <w:rPr>
            <w:color w:val="0000FF"/>
            <w:sz w:val="28"/>
            <w:u w:val="single"/>
          </w:rPr>
          <w:t>.</w:t>
        </w:r>
        <w:r w:rsidRPr="00686ECE">
          <w:rPr>
            <w:color w:val="0000FF"/>
            <w:sz w:val="28"/>
            <w:u w:val="single"/>
            <w:lang w:val="en-GB"/>
          </w:rPr>
          <w:t>torgi</w:t>
        </w:r>
        <w:r w:rsidRPr="00686ECE">
          <w:rPr>
            <w:color w:val="0000FF"/>
            <w:sz w:val="28"/>
            <w:u w:val="single"/>
          </w:rPr>
          <w:t>.</w:t>
        </w:r>
        <w:r w:rsidRPr="00686ECE">
          <w:rPr>
            <w:color w:val="0000FF"/>
            <w:sz w:val="28"/>
            <w:u w:val="single"/>
            <w:lang w:val="en-GB"/>
          </w:rPr>
          <w:t>gov</w:t>
        </w:r>
        <w:r w:rsidRPr="00686ECE">
          <w:rPr>
            <w:color w:val="0000FF"/>
            <w:sz w:val="28"/>
            <w:u w:val="single"/>
          </w:rPr>
          <w:t>.</w:t>
        </w:r>
        <w:r w:rsidRPr="00686ECE">
          <w:rPr>
            <w:color w:val="0000FF"/>
            <w:sz w:val="28"/>
            <w:u w:val="single"/>
            <w:lang w:val="en-GB"/>
          </w:rPr>
          <w:t>ru</w:t>
        </w:r>
      </w:hyperlink>
      <w:r w:rsidRPr="00686ECE">
        <w:rPr>
          <w:rFonts w:ascii="Times New Roman CYR" w:hAnsi="Times New Roman CYR" w:cs="Times New Roman CYR"/>
          <w:color w:val="000000"/>
          <w:sz w:val="28"/>
          <w:szCs w:val="28"/>
          <w:u w:val="single"/>
          <w:bdr w:val="none" w:sz="0" w:space="0" w:color="auto" w:frame="1"/>
          <w:shd w:val="clear" w:color="auto" w:fill="FFFFFF"/>
        </w:rPr>
        <w:t>/</w:t>
      </w:r>
      <w:r w:rsidRPr="00686ECE">
        <w:rPr>
          <w:color w:val="000000"/>
          <w:sz w:val="28"/>
          <w:szCs w:val="28"/>
        </w:rPr>
        <w:t xml:space="preserve"> </w:t>
      </w:r>
      <w:r w:rsidRPr="00686ECE">
        <w:rPr>
          <w:rFonts w:ascii="Times New Roman CYR" w:hAnsi="Times New Roman CYR" w:cs="Times New Roman CYR"/>
          <w:color w:val="000000"/>
          <w:sz w:val="28"/>
          <w:szCs w:val="28"/>
        </w:rPr>
        <w:t>на сайте электронной площадки (Оператор электронной площадки:</w:t>
      </w:r>
      <w:proofErr w:type="gramEnd"/>
      <w:r w:rsidRPr="00686ECE">
        <w:rPr>
          <w:rFonts w:ascii="Times New Roman CYR" w:hAnsi="Times New Roman CYR" w:cs="Times New Roman CYR"/>
          <w:color w:val="000000"/>
          <w:sz w:val="28"/>
          <w:szCs w:val="28"/>
        </w:rPr>
        <w:t xml:space="preserve"> </w:t>
      </w:r>
      <w:proofErr w:type="gramStart"/>
      <w:r w:rsidRPr="00686ECE">
        <w:rPr>
          <w:rFonts w:ascii="Times New Roman CYR" w:hAnsi="Times New Roman CYR" w:cs="Times New Roman CYR"/>
          <w:color w:val="000000"/>
          <w:sz w:val="28"/>
          <w:szCs w:val="28"/>
        </w:rPr>
        <w:t xml:space="preserve">ООО </w:t>
      </w:r>
      <w:r w:rsidRPr="00686ECE">
        <w:rPr>
          <w:color w:val="000000"/>
          <w:sz w:val="28"/>
          <w:szCs w:val="28"/>
        </w:rPr>
        <w:t>«</w:t>
      </w:r>
      <w:r w:rsidRPr="00686ECE">
        <w:rPr>
          <w:rFonts w:ascii="Times New Roman CYR" w:hAnsi="Times New Roman CYR" w:cs="Times New Roman CYR"/>
          <w:color w:val="000000"/>
          <w:sz w:val="28"/>
          <w:szCs w:val="28"/>
        </w:rPr>
        <w:t>РТС-тендер</w:t>
      </w:r>
      <w:r w:rsidRPr="00686ECE">
        <w:rPr>
          <w:color w:val="000000"/>
          <w:sz w:val="28"/>
          <w:szCs w:val="28"/>
        </w:rPr>
        <w:t xml:space="preserve">») </w:t>
      </w:r>
      <w:r w:rsidRPr="00686ECE">
        <w:rPr>
          <w:color w:val="0000FF"/>
          <w:sz w:val="28"/>
          <w:szCs w:val="28"/>
          <w:u w:val="single"/>
          <w:lang w:val="en-US"/>
        </w:rPr>
        <w:t>www</w:t>
      </w:r>
      <w:r w:rsidRPr="00686ECE">
        <w:rPr>
          <w:color w:val="0000FF"/>
          <w:sz w:val="28"/>
          <w:szCs w:val="28"/>
          <w:u w:val="single"/>
        </w:rPr>
        <w:t>.</w:t>
      </w:r>
      <w:r w:rsidRPr="00686ECE">
        <w:rPr>
          <w:color w:val="0000FF"/>
          <w:sz w:val="28"/>
          <w:szCs w:val="28"/>
          <w:u w:val="single"/>
          <w:lang w:val="en-US"/>
        </w:rPr>
        <w:t>rts</w:t>
      </w:r>
      <w:r w:rsidRPr="00686ECE">
        <w:rPr>
          <w:color w:val="0000FF"/>
          <w:sz w:val="28"/>
          <w:szCs w:val="28"/>
          <w:u w:val="single"/>
        </w:rPr>
        <w:t>-</w:t>
      </w:r>
      <w:r w:rsidRPr="00686ECE">
        <w:rPr>
          <w:color w:val="0000FF"/>
          <w:sz w:val="28"/>
          <w:szCs w:val="28"/>
          <w:u w:val="single"/>
          <w:lang w:val="en-US"/>
        </w:rPr>
        <w:t>tender</w:t>
      </w:r>
      <w:r w:rsidRPr="00686ECE">
        <w:rPr>
          <w:color w:val="0000FF"/>
          <w:sz w:val="28"/>
          <w:szCs w:val="28"/>
          <w:u w:val="single"/>
        </w:rPr>
        <w:t>.</w:t>
      </w:r>
      <w:r w:rsidRPr="00686ECE">
        <w:rPr>
          <w:color w:val="0000FF"/>
          <w:sz w:val="28"/>
          <w:szCs w:val="28"/>
          <w:u w:val="single"/>
          <w:lang w:val="en-US"/>
        </w:rPr>
        <w:t>ru</w:t>
      </w:r>
      <w:r w:rsidRPr="00686ECE">
        <w:rPr>
          <w:color w:val="0000FF"/>
          <w:sz w:val="28"/>
          <w:szCs w:val="28"/>
          <w:u w:val="single"/>
        </w:rPr>
        <w:t>/</w:t>
      </w:r>
      <w:r w:rsidRPr="00686ECE">
        <w:rPr>
          <w:color w:val="000000"/>
          <w:sz w:val="28"/>
          <w:szCs w:val="28"/>
        </w:rPr>
        <w:t xml:space="preserve">, </w:t>
      </w:r>
      <w:r w:rsidRPr="00686ECE">
        <w:rPr>
          <w:rFonts w:ascii="Times New Roman CYR" w:hAnsi="Times New Roman CYR" w:cs="Times New Roman CYR"/>
          <w:color w:val="000000"/>
          <w:sz w:val="28"/>
          <w:szCs w:val="28"/>
        </w:rPr>
        <w:t>на сайте Администрации Щепкинского сельского поселения в сети "Интернет", и содержит следующее:</w:t>
      </w:r>
      <w:proofErr w:type="gramEnd"/>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а) информационное сообщение о проведен</w:t>
      </w:r>
      <w:proofErr w:type="gramStart"/>
      <w:r w:rsidRPr="00686ECE">
        <w:rPr>
          <w:rFonts w:ascii="Times New Roman CYR" w:hAnsi="Times New Roman CYR" w:cs="Times New Roman CYR"/>
          <w:color w:val="000000"/>
          <w:sz w:val="28"/>
          <w:szCs w:val="28"/>
        </w:rPr>
        <w:t>ии ау</w:t>
      </w:r>
      <w:proofErr w:type="gramEnd"/>
      <w:r w:rsidRPr="00686ECE">
        <w:rPr>
          <w:rFonts w:ascii="Times New Roman CYR" w:hAnsi="Times New Roman CYR" w:cs="Times New Roman CYR"/>
          <w:color w:val="000000"/>
          <w:sz w:val="28"/>
          <w:szCs w:val="28"/>
        </w:rPr>
        <w:t>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б) форма заявки на участие в аукционе в электронной форме;</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в) проект договора купли-продажи</w:t>
      </w:r>
      <w:r w:rsidR="0077319E">
        <w:rPr>
          <w:rFonts w:ascii="Times New Roman CYR" w:hAnsi="Times New Roman CYR" w:cs="Times New Roman CYR"/>
          <w:color w:val="000000"/>
          <w:sz w:val="28"/>
          <w:szCs w:val="28"/>
        </w:rPr>
        <w:t>.</w:t>
      </w:r>
      <w:r w:rsidRPr="00686ECE">
        <w:rPr>
          <w:rFonts w:ascii="Times New Roman CYR" w:hAnsi="Times New Roman CYR" w:cs="Times New Roman CYR"/>
          <w:color w:val="000000"/>
          <w:sz w:val="28"/>
          <w:szCs w:val="28"/>
        </w:rPr>
        <w:t xml:space="preserve"> </w:t>
      </w:r>
    </w:p>
    <w:p w:rsidR="0019566C" w:rsidRDefault="0019566C" w:rsidP="0019566C">
      <w:pPr>
        <w:spacing w:before="100" w:beforeAutospacing="1"/>
        <w:ind w:right="-57" w:firstLine="567"/>
        <w:contextualSpacing/>
        <w:jc w:val="both"/>
        <w:rPr>
          <w:rFonts w:ascii="Times New Roman CYR" w:hAnsi="Times New Roman CYR" w:cs="Times New Roman CYR"/>
          <w:color w:val="000000"/>
          <w:sz w:val="28"/>
          <w:szCs w:val="28"/>
        </w:rPr>
      </w:pPr>
      <w:r w:rsidRPr="00D747F1">
        <w:rPr>
          <w:rFonts w:ascii="Times New Roman CYR" w:hAnsi="Times New Roman CYR" w:cs="Times New Roman CYR"/>
          <w:color w:val="000000"/>
          <w:sz w:val="28"/>
          <w:szCs w:val="28"/>
        </w:rPr>
        <w:t>С дополнительной информацией о подлежащем приватизации</w:t>
      </w:r>
      <w:r w:rsidRPr="00D747F1">
        <w:rPr>
          <w:color w:val="000000"/>
          <w:sz w:val="28"/>
          <w:szCs w:val="28"/>
        </w:rPr>
        <w:t xml:space="preserve"> имуществе, </w:t>
      </w:r>
      <w:r w:rsidRPr="00D747F1">
        <w:rPr>
          <w:rFonts w:ascii="Times New Roman CYR" w:hAnsi="Times New Roman CYR" w:cs="Times New Roman CYR"/>
          <w:color w:val="000000"/>
          <w:sz w:val="28"/>
          <w:szCs w:val="28"/>
        </w:rPr>
        <w:t>условиями договора купли-продажи Претенденты могут ознакомиться в период приема заявок на участие в аукционе у Продавца в рабочие дни с 08 часов 00 минут до 17 часов 00 минут (кроме перерыва с 12 часов 00 минут до 13 часов 40 минут) по адресу: Ростовская область, Аксайский район, п. Щепкин  ул. Строителей 38 а, или по телефону (86350) 35-4-04.</w:t>
      </w:r>
    </w:p>
    <w:p w:rsidR="0019566C" w:rsidRPr="00686ECE" w:rsidRDefault="0019566C" w:rsidP="0019566C">
      <w:pPr>
        <w:spacing w:before="100" w:beforeAutospacing="1"/>
        <w:ind w:right="-57" w:firstLine="567"/>
        <w:contextualSpacing/>
        <w:jc w:val="both"/>
        <w:rPr>
          <w:sz w:val="24"/>
          <w:szCs w:val="24"/>
        </w:rPr>
      </w:pPr>
      <w:proofErr w:type="gramStart"/>
      <w:r w:rsidRPr="00686ECE">
        <w:rPr>
          <w:rFonts w:ascii="Times New Roman CYR" w:hAnsi="Times New Roman CYR" w:cs="Times New Roman CYR"/>
          <w:color w:val="000000"/>
          <w:sz w:val="28"/>
          <w:szCs w:val="28"/>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(уточнению) времени проведения осмотра на основании, направленного в письменной форме или на адрес электронной почты</w:t>
      </w:r>
      <w:proofErr w:type="gramEnd"/>
      <w:r w:rsidRPr="00686ECE">
        <w:rPr>
          <w:rFonts w:ascii="Times New Roman CYR" w:hAnsi="Times New Roman CYR" w:cs="Times New Roman CYR"/>
          <w:color w:val="000000"/>
          <w:sz w:val="28"/>
          <w:szCs w:val="28"/>
        </w:rPr>
        <w:t xml:space="preserve"> </w:t>
      </w:r>
      <w:r w:rsidRPr="00686ECE">
        <w:rPr>
          <w:rFonts w:ascii="Times New Roman CYR" w:hAnsi="Times New Roman CYR" w:cs="Times New Roman CYR"/>
          <w:color w:val="000000"/>
          <w:sz w:val="28"/>
          <w:szCs w:val="28"/>
          <w:lang w:val="en-GB"/>
        </w:rPr>
        <w:t>sp</w:t>
      </w:r>
      <w:r w:rsidRPr="00686ECE">
        <w:rPr>
          <w:rFonts w:ascii="Times New Roman CYR" w:hAnsi="Times New Roman CYR" w:cs="Times New Roman CYR"/>
          <w:color w:val="000000"/>
          <w:sz w:val="28"/>
          <w:szCs w:val="28"/>
        </w:rPr>
        <w:t>02028@</w:t>
      </w:r>
      <w:proofErr w:type="spellStart"/>
      <w:r w:rsidRPr="00686ECE">
        <w:rPr>
          <w:rFonts w:ascii="Times New Roman CYR" w:hAnsi="Times New Roman CYR" w:cs="Times New Roman CYR"/>
          <w:color w:val="000000"/>
          <w:sz w:val="28"/>
          <w:szCs w:val="28"/>
          <w:lang w:val="en-GB"/>
        </w:rPr>
        <w:t>donpac</w:t>
      </w:r>
      <w:proofErr w:type="spellEnd"/>
      <w:r w:rsidRPr="00686ECE">
        <w:rPr>
          <w:rFonts w:ascii="Times New Roman CYR" w:hAnsi="Times New Roman CYR" w:cs="Times New Roman CYR"/>
          <w:color w:val="000000"/>
          <w:sz w:val="28"/>
          <w:szCs w:val="28"/>
        </w:rPr>
        <w:t>.</w:t>
      </w:r>
      <w:proofErr w:type="spellStart"/>
      <w:r w:rsidRPr="00686ECE">
        <w:rPr>
          <w:rFonts w:ascii="Times New Roman CYR" w:hAnsi="Times New Roman CYR" w:cs="Times New Roman CYR"/>
          <w:color w:val="000000"/>
          <w:sz w:val="28"/>
          <w:szCs w:val="28"/>
          <w:lang w:val="en-GB"/>
        </w:rPr>
        <w:t>ru</w:t>
      </w:r>
      <w:proofErr w:type="spellEnd"/>
      <w:r w:rsidRPr="00686ECE">
        <w:rPr>
          <w:rFonts w:ascii="Times New Roman CYR" w:hAnsi="Times New Roman CYR" w:cs="Times New Roman CYR"/>
          <w:color w:val="000000"/>
          <w:sz w:val="28"/>
          <w:szCs w:val="28"/>
        </w:rPr>
        <w:t xml:space="preserve">. </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19566C" w:rsidRPr="00686ECE" w:rsidRDefault="0019566C" w:rsidP="0019566C">
      <w:pPr>
        <w:spacing w:before="100" w:beforeAutospacing="1"/>
        <w:ind w:firstLine="567"/>
        <w:contextualSpacing/>
        <w:jc w:val="both"/>
        <w:rPr>
          <w:sz w:val="24"/>
          <w:szCs w:val="24"/>
        </w:rPr>
      </w:pPr>
      <w:r w:rsidRPr="00686ECE">
        <w:rPr>
          <w:rFonts w:ascii="Times New Roman CYR" w:hAnsi="Times New Roman CYR" w:cs="Times New Roman CYR"/>
          <w:color w:val="000000"/>
          <w:sz w:val="28"/>
          <w:szCs w:val="28"/>
        </w:rPr>
        <w:t>В течение 2</w:t>
      </w:r>
      <w:r w:rsidRPr="00686ECE">
        <w:rPr>
          <w:color w:val="000000"/>
          <w:sz w:val="28"/>
          <w:szCs w:val="28"/>
          <w:lang w:val="en-US"/>
        </w:rPr>
        <w:t> </w:t>
      </w:r>
      <w:r w:rsidRPr="00686ECE">
        <w:rPr>
          <w:rFonts w:ascii="Times New Roman CYR" w:hAnsi="Times New Roman CYR" w:cs="Times New Roman CYR"/>
          <w:color w:val="000000"/>
          <w:sz w:val="28"/>
          <w:szCs w:val="28"/>
        </w:rPr>
        <w:t>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E51F2" w:rsidRPr="008E6207" w:rsidRDefault="00687826" w:rsidP="00DE51F2">
      <w:pPr>
        <w:autoSpaceDE w:val="0"/>
        <w:autoSpaceDN w:val="0"/>
        <w:adjustRightInd w:val="0"/>
        <w:ind w:firstLine="540"/>
        <w:jc w:val="both"/>
        <w:rPr>
          <w:sz w:val="28"/>
          <w:szCs w:val="28"/>
        </w:rPr>
      </w:pPr>
      <w:r>
        <w:rPr>
          <w:sz w:val="28"/>
          <w:szCs w:val="28"/>
        </w:rPr>
        <w:t>24.</w:t>
      </w:r>
      <w:r w:rsidR="00DE51F2" w:rsidRPr="0019566C">
        <w:rPr>
          <w:sz w:val="28"/>
          <w:szCs w:val="28"/>
        </w:rPr>
        <w:t xml:space="preserve"> В день подведения итогов аукциона (или в день определения участников аукциона - при подаче предложений о цене имущества в открытой форме), указанный в информационном сообщении о проведен</w:t>
      </w:r>
      <w:proofErr w:type="gramStart"/>
      <w:r w:rsidR="00DE51F2" w:rsidRPr="0019566C">
        <w:rPr>
          <w:sz w:val="28"/>
          <w:szCs w:val="28"/>
        </w:rPr>
        <w:t>ии ау</w:t>
      </w:r>
      <w:proofErr w:type="gramEnd"/>
      <w:r w:rsidR="00DE51F2" w:rsidRPr="0019566C">
        <w:rPr>
          <w:sz w:val="28"/>
          <w:szCs w:val="28"/>
        </w:rPr>
        <w:t>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DE51F2" w:rsidRDefault="00687826" w:rsidP="00DE51F2">
      <w:pPr>
        <w:autoSpaceDE w:val="0"/>
        <w:autoSpaceDN w:val="0"/>
        <w:adjustRightInd w:val="0"/>
        <w:ind w:firstLine="540"/>
        <w:jc w:val="both"/>
        <w:rPr>
          <w:sz w:val="28"/>
          <w:szCs w:val="28"/>
        </w:rPr>
      </w:pPr>
      <w:r>
        <w:rPr>
          <w:sz w:val="28"/>
          <w:szCs w:val="28"/>
        </w:rPr>
        <w:t>25</w:t>
      </w:r>
      <w:r w:rsidR="0019566C">
        <w:rPr>
          <w:sz w:val="28"/>
          <w:szCs w:val="28"/>
        </w:rPr>
        <w:t xml:space="preserve">. </w:t>
      </w:r>
      <w:r w:rsidR="00DE51F2" w:rsidRPr="008E6207">
        <w:rPr>
          <w:sz w:val="28"/>
          <w:szCs w:val="28"/>
        </w:rPr>
        <w:t>Дата определения участников аукциона (при подаче предложений о цене имущества в открытой форме) указывается в информационном сообщении о проведен</w:t>
      </w:r>
      <w:proofErr w:type="gramStart"/>
      <w:r w:rsidR="00DE51F2" w:rsidRPr="008E6207">
        <w:rPr>
          <w:sz w:val="28"/>
          <w:szCs w:val="28"/>
        </w:rPr>
        <w:t>ии ау</w:t>
      </w:r>
      <w:proofErr w:type="gramEnd"/>
      <w:r w:rsidR="00DE51F2" w:rsidRPr="008E6207">
        <w:rPr>
          <w:sz w:val="28"/>
          <w:szCs w:val="28"/>
        </w:rPr>
        <w:t>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lastRenderedPageBreak/>
        <w:t>В день определения участников, указанный в информационном сообщении о проведен</w:t>
      </w:r>
      <w:proofErr w:type="gramStart"/>
      <w:r w:rsidRPr="00686ECE">
        <w:rPr>
          <w:rFonts w:ascii="Times New Roman CYR" w:hAnsi="Times New Roman CYR" w:cs="Times New Roman CYR"/>
          <w:color w:val="000000"/>
          <w:sz w:val="28"/>
          <w:szCs w:val="28"/>
        </w:rPr>
        <w:t>ии ау</w:t>
      </w:r>
      <w:proofErr w:type="gramEnd"/>
      <w:r w:rsidRPr="00686ECE">
        <w:rPr>
          <w:rFonts w:ascii="Times New Roman CYR" w:hAnsi="Times New Roman CYR" w:cs="Times New Roman CYR"/>
          <w:color w:val="000000"/>
          <w:sz w:val="28"/>
          <w:szCs w:val="28"/>
        </w:rPr>
        <w:t>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19566C" w:rsidRPr="00686ECE" w:rsidRDefault="0019566C" w:rsidP="0019566C">
      <w:pPr>
        <w:spacing w:before="100" w:beforeAutospacing="1"/>
        <w:ind w:right="-57" w:firstLine="567"/>
        <w:contextualSpacing/>
        <w:jc w:val="both"/>
        <w:rPr>
          <w:sz w:val="24"/>
          <w:szCs w:val="24"/>
        </w:rPr>
      </w:pPr>
      <w:proofErr w:type="gramStart"/>
      <w:r w:rsidRPr="00686ECE">
        <w:rPr>
          <w:rFonts w:ascii="Times New Roman CYR" w:hAnsi="Times New Roman CYR" w:cs="Times New Roman CYR"/>
          <w:color w:val="000000"/>
          <w:sz w:val="28"/>
          <w:szCs w:val="28"/>
        </w:rPr>
        <w:t>Продавец в день рассмотрения заявок и документов претендентов и установления факта поступления задатка подписывает протокол о</w:t>
      </w:r>
      <w:r w:rsidRPr="00686ECE">
        <w:rPr>
          <w:color w:val="000000"/>
          <w:sz w:val="28"/>
          <w:szCs w:val="28"/>
          <w:lang w:val="en-US"/>
        </w:rPr>
        <w:t> </w:t>
      </w:r>
      <w:r w:rsidRPr="00686ECE">
        <w:rPr>
          <w:rFonts w:ascii="Times New Roman CYR" w:hAnsi="Times New Roman CYR" w:cs="Times New Roman CYR"/>
          <w:color w:val="000000"/>
          <w:sz w:val="28"/>
          <w:szCs w:val="28"/>
        </w:rPr>
        <w:t>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Процедура аукциона проводится в день и время, указанные в информационном сообщении о проведен</w:t>
      </w:r>
      <w:proofErr w:type="gramStart"/>
      <w:r w:rsidRPr="00686ECE">
        <w:rPr>
          <w:rFonts w:ascii="Times New Roman CYR" w:hAnsi="Times New Roman CYR" w:cs="Times New Roman CYR"/>
          <w:color w:val="000000"/>
          <w:sz w:val="28"/>
          <w:szCs w:val="28"/>
        </w:rPr>
        <w:t>ии ау</w:t>
      </w:r>
      <w:proofErr w:type="gramEnd"/>
      <w:r w:rsidRPr="00686ECE">
        <w:rPr>
          <w:rFonts w:ascii="Times New Roman CYR" w:hAnsi="Times New Roman CYR" w:cs="Times New Roman CYR"/>
          <w:color w:val="000000"/>
          <w:sz w:val="28"/>
          <w:szCs w:val="28"/>
        </w:rPr>
        <w:t>кциона, путем последовательного повышения участниками начальной цены продажи на величину, равную либо кратную величине "шага аукциона".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 xml:space="preserve">Установленный в информационном сообщении </w:t>
      </w:r>
      <w:r w:rsidRPr="00686ECE">
        <w:rPr>
          <w:color w:val="000000"/>
          <w:sz w:val="28"/>
          <w:szCs w:val="28"/>
        </w:rPr>
        <w:t>«</w:t>
      </w:r>
      <w:r w:rsidRPr="00686ECE">
        <w:rPr>
          <w:rFonts w:ascii="Times New Roman CYR" w:hAnsi="Times New Roman CYR" w:cs="Times New Roman CYR"/>
          <w:color w:val="000000"/>
          <w:sz w:val="28"/>
          <w:szCs w:val="28"/>
        </w:rPr>
        <w:t>шаг аукциона</w:t>
      </w:r>
      <w:r w:rsidRPr="00686ECE">
        <w:rPr>
          <w:color w:val="000000"/>
          <w:sz w:val="28"/>
          <w:szCs w:val="28"/>
        </w:rPr>
        <w:t xml:space="preserve">» </w:t>
      </w:r>
      <w:r w:rsidRPr="00686ECE">
        <w:rPr>
          <w:rFonts w:ascii="Times New Roman CYR" w:hAnsi="Times New Roman CYR" w:cs="Times New Roman CYR"/>
          <w:color w:val="000000"/>
          <w:sz w:val="28"/>
          <w:szCs w:val="28"/>
        </w:rPr>
        <w:t>не изменяется в течение всего аукциона.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Со времени начала проведения процедуры аукциона Оператором электронной площадки размещается:</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w:t>
      </w:r>
      <w:r w:rsidRPr="00686ECE">
        <w:rPr>
          <w:rFonts w:ascii="Times New Roman CYR" w:hAnsi="Times New Roman CYR" w:cs="Times New Roman CYR"/>
          <w:color w:val="000000"/>
          <w:sz w:val="28"/>
          <w:szCs w:val="28"/>
        </w:rPr>
        <w:lastRenderedPageBreak/>
        <w:t>поступило, аукцион с помощью программно-аппаратных средств электронной площадки завершается;</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б)</w:t>
      </w:r>
      <w:r w:rsidRPr="00686ECE">
        <w:rPr>
          <w:color w:val="000000"/>
          <w:sz w:val="28"/>
          <w:szCs w:val="28"/>
          <w:lang w:val="en-US"/>
        </w:rPr>
        <w:t> </w:t>
      </w:r>
      <w:r w:rsidRPr="00686ECE">
        <w:rPr>
          <w:rFonts w:ascii="Times New Roman CYR" w:hAnsi="Times New Roman CYR" w:cs="Times New Roman CYR"/>
          <w:color w:val="000000"/>
          <w:sz w:val="28"/>
          <w:szCs w:val="28"/>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При этом программными средствами электронной площадки обеспечивается:</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б)</w:t>
      </w:r>
      <w:r w:rsidRPr="00686ECE">
        <w:rPr>
          <w:color w:val="000000"/>
          <w:sz w:val="28"/>
          <w:szCs w:val="28"/>
          <w:lang w:val="en-US"/>
        </w:rPr>
        <w:t> </w:t>
      </w:r>
      <w:r w:rsidRPr="00686ECE">
        <w:rPr>
          <w:rFonts w:ascii="Times New Roman CYR" w:hAnsi="Times New Roman CYR" w:cs="Times New Roman CYR"/>
          <w:color w:val="000000"/>
          <w:sz w:val="28"/>
          <w:szCs w:val="28"/>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Победителем признается участник, предложивший наиболее высокую цену Имущества.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Протокол об итогах аукциона удостоверяет право победителя на заключение договора купли-продажи Имущества.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Процедура аукциона считается завершенной со времени подписания Продавцом протокола об итогах аукциона.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Аукцион признается несостоявшимся в следующих случаях:</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а)</w:t>
      </w:r>
      <w:r w:rsidRPr="00686ECE">
        <w:rPr>
          <w:color w:val="000000"/>
          <w:sz w:val="28"/>
          <w:szCs w:val="28"/>
          <w:lang w:val="en-US"/>
        </w:rPr>
        <w:t> </w:t>
      </w:r>
      <w:r w:rsidRPr="00686ECE">
        <w:rPr>
          <w:rFonts w:ascii="Times New Roman CYR" w:hAnsi="Times New Roman CYR" w:cs="Times New Roman CYR"/>
          <w:color w:val="000000"/>
          <w:sz w:val="28"/>
          <w:szCs w:val="28"/>
        </w:rPr>
        <w:t>не было подано ни одной заявки на участие либо ни один из претендентов не признан участником;</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б)</w:t>
      </w:r>
      <w:r w:rsidRPr="00686ECE">
        <w:rPr>
          <w:color w:val="000000"/>
          <w:sz w:val="28"/>
          <w:szCs w:val="28"/>
          <w:lang w:val="en-US"/>
        </w:rPr>
        <w:t> </w:t>
      </w:r>
      <w:r w:rsidRPr="00686ECE">
        <w:rPr>
          <w:rFonts w:ascii="Times New Roman CYR" w:hAnsi="Times New Roman CYR" w:cs="Times New Roman CYR"/>
          <w:color w:val="000000"/>
          <w:sz w:val="28"/>
          <w:szCs w:val="28"/>
        </w:rPr>
        <w:t>принято решение о признании только одного претендента участником;</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в) ни один из участников не сделал предложение о начальной цене Имущества.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Решение о признан</w:t>
      </w:r>
      <w:proofErr w:type="gramStart"/>
      <w:r w:rsidRPr="00686ECE">
        <w:rPr>
          <w:rFonts w:ascii="Times New Roman CYR" w:hAnsi="Times New Roman CYR" w:cs="Times New Roman CYR"/>
          <w:color w:val="000000"/>
          <w:sz w:val="28"/>
          <w:szCs w:val="28"/>
        </w:rPr>
        <w:t>ии ау</w:t>
      </w:r>
      <w:proofErr w:type="gramEnd"/>
      <w:r w:rsidRPr="00686ECE">
        <w:rPr>
          <w:rFonts w:ascii="Times New Roman CYR" w:hAnsi="Times New Roman CYR" w:cs="Times New Roman CYR"/>
          <w:color w:val="000000"/>
          <w:sz w:val="28"/>
          <w:szCs w:val="28"/>
        </w:rPr>
        <w:t>кциона несостоявшимся оформляется протоколом.</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а)</w:t>
      </w:r>
      <w:r w:rsidRPr="00686ECE">
        <w:rPr>
          <w:color w:val="000000"/>
          <w:sz w:val="28"/>
          <w:szCs w:val="28"/>
          <w:lang w:val="en-US"/>
        </w:rPr>
        <w:t> </w:t>
      </w:r>
      <w:r w:rsidRPr="00686ECE">
        <w:rPr>
          <w:rFonts w:ascii="Times New Roman CYR" w:hAnsi="Times New Roman CYR" w:cs="Times New Roman CYR"/>
          <w:color w:val="000000"/>
          <w:sz w:val="28"/>
          <w:szCs w:val="28"/>
        </w:rPr>
        <w:t>наименование имущества и иные позволяющие его индивидуализировать сведения (спецификация лота);</w:t>
      </w:r>
    </w:p>
    <w:p w:rsidR="0019566C" w:rsidRPr="00686ECE" w:rsidRDefault="0019566C" w:rsidP="0019566C">
      <w:pPr>
        <w:spacing w:before="100" w:beforeAutospacing="1"/>
        <w:ind w:right="-57" w:firstLine="567"/>
        <w:contextualSpacing/>
        <w:jc w:val="both"/>
        <w:rPr>
          <w:sz w:val="24"/>
          <w:szCs w:val="24"/>
        </w:rPr>
      </w:pPr>
      <w:r w:rsidRPr="00686ECE">
        <w:rPr>
          <w:rFonts w:ascii="Times New Roman CYR" w:hAnsi="Times New Roman CYR" w:cs="Times New Roman CYR"/>
          <w:color w:val="000000"/>
          <w:sz w:val="28"/>
          <w:szCs w:val="28"/>
        </w:rPr>
        <w:t>б) цена сделки;</w:t>
      </w:r>
    </w:p>
    <w:p w:rsidR="0019566C" w:rsidRDefault="0019566C" w:rsidP="0019566C">
      <w:pPr>
        <w:spacing w:before="100" w:beforeAutospacing="1"/>
        <w:ind w:firstLine="567"/>
        <w:contextualSpacing/>
        <w:jc w:val="both"/>
        <w:rPr>
          <w:rFonts w:ascii="Times New Roman CYR" w:hAnsi="Times New Roman CYR" w:cs="Times New Roman CYR"/>
          <w:color w:val="000000"/>
          <w:sz w:val="28"/>
          <w:szCs w:val="28"/>
        </w:rPr>
      </w:pPr>
      <w:r w:rsidRPr="00686ECE">
        <w:rPr>
          <w:rFonts w:ascii="Times New Roman CYR" w:hAnsi="Times New Roman CYR" w:cs="Times New Roman CYR"/>
          <w:color w:val="000000"/>
          <w:sz w:val="28"/>
          <w:szCs w:val="28"/>
        </w:rPr>
        <w:t>в)</w:t>
      </w:r>
      <w:r w:rsidRPr="00686ECE">
        <w:rPr>
          <w:color w:val="000000"/>
          <w:sz w:val="28"/>
          <w:szCs w:val="28"/>
          <w:lang w:val="en-US"/>
        </w:rPr>
        <w:t> </w:t>
      </w:r>
      <w:r w:rsidRPr="00686ECE">
        <w:rPr>
          <w:rFonts w:ascii="Times New Roman CYR" w:hAnsi="Times New Roman CYR" w:cs="Times New Roman CYR"/>
          <w:color w:val="000000"/>
          <w:sz w:val="28"/>
          <w:szCs w:val="28"/>
        </w:rPr>
        <w:t>фамилия, имя, отчество физического лица или наименование юридического лица - победителя.</w:t>
      </w:r>
    </w:p>
    <w:p w:rsidR="0019566C" w:rsidRPr="00822BA6" w:rsidRDefault="0019566C" w:rsidP="0019566C">
      <w:pPr>
        <w:spacing w:before="100" w:beforeAutospacing="1"/>
        <w:ind w:firstLine="567"/>
        <w:contextualSpacing/>
        <w:jc w:val="both"/>
        <w:rPr>
          <w:sz w:val="28"/>
          <w:szCs w:val="28"/>
        </w:rPr>
      </w:pPr>
      <w:r w:rsidRPr="00822BA6">
        <w:rPr>
          <w:sz w:val="28"/>
          <w:szCs w:val="28"/>
        </w:rPr>
        <w:t xml:space="preserve"> </w:t>
      </w:r>
      <w:r w:rsidR="00687826">
        <w:rPr>
          <w:sz w:val="28"/>
          <w:szCs w:val="28"/>
        </w:rPr>
        <w:t>26.</w:t>
      </w:r>
      <w:r w:rsidRPr="00822BA6">
        <w:rPr>
          <w:sz w:val="28"/>
          <w:szCs w:val="28"/>
        </w:rPr>
        <w:t xml:space="preserve"> Передача имущества покупателю и  оформление прав собственности на него осуществляется в порядке, установленном законодательством Российской Федерации и соответствующим договором  купли – продажи, не позднее чем через 30 (тридцать) календарных дней после дня полной имущества. </w:t>
      </w:r>
    </w:p>
    <w:p w:rsidR="00DE51F2" w:rsidRPr="008E6207" w:rsidRDefault="00687826" w:rsidP="00DE51F2">
      <w:pPr>
        <w:autoSpaceDE w:val="0"/>
        <w:autoSpaceDN w:val="0"/>
        <w:adjustRightInd w:val="0"/>
        <w:ind w:firstLine="708"/>
        <w:jc w:val="both"/>
        <w:rPr>
          <w:sz w:val="28"/>
          <w:szCs w:val="28"/>
        </w:rPr>
      </w:pPr>
      <w:r>
        <w:rPr>
          <w:sz w:val="28"/>
          <w:szCs w:val="28"/>
        </w:rPr>
        <w:lastRenderedPageBreak/>
        <w:t>27.</w:t>
      </w:r>
      <w:r w:rsidR="00DE51F2" w:rsidRPr="008E6207">
        <w:rPr>
          <w:sz w:val="28"/>
          <w:szCs w:val="28"/>
        </w:rPr>
        <w:t xml:space="preserve"> Специалист </w:t>
      </w:r>
      <w:r w:rsidR="00DE51F2">
        <w:rPr>
          <w:sz w:val="28"/>
          <w:szCs w:val="28"/>
        </w:rPr>
        <w:t>Администрации</w:t>
      </w:r>
      <w:r w:rsidR="00DE51F2" w:rsidRPr="008E6207">
        <w:rPr>
          <w:sz w:val="28"/>
          <w:szCs w:val="28"/>
        </w:rPr>
        <w:t xml:space="preserve"> проверяет поступление денежных сре</w:t>
      </w:r>
      <w:proofErr w:type="gramStart"/>
      <w:r w:rsidR="00DE51F2" w:rsidRPr="008E6207">
        <w:rPr>
          <w:sz w:val="28"/>
          <w:szCs w:val="28"/>
        </w:rPr>
        <w:t>дств в с</w:t>
      </w:r>
      <w:proofErr w:type="gramEnd"/>
      <w:r w:rsidR="00DE51F2" w:rsidRPr="008E6207">
        <w:rPr>
          <w:sz w:val="28"/>
          <w:szCs w:val="28"/>
        </w:rPr>
        <w:t xml:space="preserve">екторе </w:t>
      </w:r>
      <w:r w:rsidR="00DE51F2">
        <w:rPr>
          <w:sz w:val="28"/>
          <w:szCs w:val="28"/>
        </w:rPr>
        <w:t xml:space="preserve">экономики и финансов Администрации </w:t>
      </w:r>
      <w:r w:rsidR="0019566C">
        <w:rPr>
          <w:sz w:val="28"/>
          <w:szCs w:val="28"/>
        </w:rPr>
        <w:t xml:space="preserve">Щепкинского </w:t>
      </w:r>
      <w:r w:rsidR="00DE51F2">
        <w:rPr>
          <w:sz w:val="28"/>
          <w:szCs w:val="28"/>
        </w:rPr>
        <w:t xml:space="preserve"> сельского поселения</w:t>
      </w:r>
      <w:r w:rsidR="00DE51F2" w:rsidRPr="008E6207">
        <w:rPr>
          <w:sz w:val="28"/>
          <w:szCs w:val="28"/>
        </w:rPr>
        <w:t xml:space="preserve">. </w:t>
      </w:r>
    </w:p>
    <w:p w:rsidR="00DE51F2" w:rsidRPr="008E6207" w:rsidRDefault="0028503A" w:rsidP="00DE51F2">
      <w:pPr>
        <w:autoSpaceDE w:val="0"/>
        <w:autoSpaceDN w:val="0"/>
        <w:adjustRightInd w:val="0"/>
        <w:ind w:firstLine="540"/>
        <w:jc w:val="both"/>
        <w:outlineLvl w:val="1"/>
        <w:rPr>
          <w:sz w:val="28"/>
          <w:szCs w:val="28"/>
        </w:rPr>
      </w:pPr>
      <w:r>
        <w:rPr>
          <w:sz w:val="28"/>
          <w:szCs w:val="28"/>
        </w:rPr>
        <w:t xml:space="preserve"> </w:t>
      </w:r>
      <w:r w:rsidR="00DE51F2" w:rsidRPr="008E6207">
        <w:rPr>
          <w:sz w:val="28"/>
          <w:szCs w:val="28"/>
        </w:rPr>
        <w:t xml:space="preserve"> </w:t>
      </w:r>
      <w:r w:rsidR="00687826">
        <w:rPr>
          <w:sz w:val="28"/>
          <w:szCs w:val="28"/>
        </w:rPr>
        <w:t>28.</w:t>
      </w:r>
      <w:r w:rsidR="00DE51F2" w:rsidRPr="008E6207">
        <w:rPr>
          <w:sz w:val="28"/>
          <w:szCs w:val="28"/>
        </w:rPr>
        <w:t xml:space="preserve"> Специалист </w:t>
      </w:r>
      <w:r w:rsidR="00DE51F2">
        <w:rPr>
          <w:sz w:val="28"/>
          <w:szCs w:val="28"/>
        </w:rPr>
        <w:t xml:space="preserve">Администрации </w:t>
      </w:r>
      <w:r w:rsidR="0019566C">
        <w:rPr>
          <w:sz w:val="28"/>
          <w:szCs w:val="28"/>
        </w:rPr>
        <w:t>Щепкинского</w:t>
      </w:r>
      <w:r w:rsidR="00DE51F2">
        <w:rPr>
          <w:sz w:val="28"/>
          <w:szCs w:val="28"/>
        </w:rPr>
        <w:t xml:space="preserve"> сельского поселения публикует информацию о </w:t>
      </w:r>
      <w:r w:rsidR="00DE51F2" w:rsidRPr="008E6207">
        <w:rPr>
          <w:sz w:val="28"/>
          <w:szCs w:val="28"/>
        </w:rPr>
        <w:t>результатах сделок приватизации государственного или му</w:t>
      </w:r>
      <w:r w:rsidR="0019566C">
        <w:rPr>
          <w:sz w:val="28"/>
          <w:szCs w:val="28"/>
        </w:rPr>
        <w:t>ниципального имущества  на официальном  интернет –  сайте Администрации Щепкинского сельского поселения.</w:t>
      </w:r>
    </w:p>
    <w:p w:rsidR="00DE51F2" w:rsidRPr="008E6207" w:rsidRDefault="00DE51F2" w:rsidP="00DE51F2">
      <w:pPr>
        <w:pStyle w:val="ConsPlusNormal0"/>
        <w:widowControl/>
        <w:ind w:firstLine="540"/>
        <w:jc w:val="both"/>
        <w:rPr>
          <w:rFonts w:ascii="Times New Roman" w:hAnsi="Times New Roman" w:cs="Times New Roman"/>
          <w:sz w:val="28"/>
          <w:szCs w:val="28"/>
        </w:rPr>
      </w:pPr>
      <w:r w:rsidRPr="008E6207">
        <w:rPr>
          <w:rFonts w:ascii="Times New Roman" w:hAnsi="Times New Roman" w:cs="Times New Roman"/>
          <w:sz w:val="28"/>
          <w:szCs w:val="28"/>
        </w:rPr>
        <w:t>Блок-схема предоставления муниципальной услуги указана в Приложении № 3 к Административному регламенту.</w:t>
      </w:r>
    </w:p>
    <w:p w:rsidR="00DE51F2" w:rsidRPr="00982C71" w:rsidRDefault="00DE51F2" w:rsidP="00DE51F2">
      <w:pPr>
        <w:pStyle w:val="ab"/>
        <w:numPr>
          <w:ilvl w:val="0"/>
          <w:numId w:val="10"/>
        </w:numPr>
        <w:autoSpaceDE w:val="0"/>
        <w:autoSpaceDN w:val="0"/>
        <w:adjustRightInd w:val="0"/>
        <w:ind w:left="120" w:firstLine="0"/>
        <w:jc w:val="center"/>
        <w:outlineLvl w:val="1"/>
        <w:rPr>
          <w:b/>
          <w:bCs/>
          <w:sz w:val="28"/>
          <w:szCs w:val="28"/>
        </w:rPr>
      </w:pPr>
      <w:r w:rsidRPr="00982C71">
        <w:rPr>
          <w:b/>
          <w:bCs/>
          <w:sz w:val="28"/>
          <w:szCs w:val="28"/>
        </w:rPr>
        <w:t xml:space="preserve">Формы </w:t>
      </w:r>
      <w:proofErr w:type="gramStart"/>
      <w:r w:rsidRPr="00982C71">
        <w:rPr>
          <w:b/>
          <w:bCs/>
          <w:sz w:val="28"/>
          <w:szCs w:val="28"/>
        </w:rPr>
        <w:t>контроля за</w:t>
      </w:r>
      <w:proofErr w:type="gramEnd"/>
      <w:r w:rsidRPr="00982C71">
        <w:rPr>
          <w:b/>
          <w:bCs/>
          <w:sz w:val="28"/>
          <w:szCs w:val="28"/>
        </w:rPr>
        <w:t xml:space="preserve"> исполнением Административного регламента</w:t>
      </w:r>
    </w:p>
    <w:p w:rsidR="00DE51F2" w:rsidRPr="008E6207" w:rsidRDefault="00DE51F2" w:rsidP="00DE51F2">
      <w:pPr>
        <w:autoSpaceDE w:val="0"/>
        <w:autoSpaceDN w:val="0"/>
        <w:adjustRightInd w:val="0"/>
        <w:ind w:left="1080"/>
        <w:outlineLvl w:val="1"/>
        <w:rPr>
          <w:bCs/>
          <w:sz w:val="28"/>
          <w:szCs w:val="28"/>
        </w:rPr>
      </w:pPr>
    </w:p>
    <w:p w:rsidR="00DE51F2" w:rsidRPr="008E6207" w:rsidRDefault="00DE51F2" w:rsidP="00DE51F2">
      <w:pPr>
        <w:autoSpaceDE w:val="0"/>
        <w:autoSpaceDN w:val="0"/>
        <w:adjustRightInd w:val="0"/>
        <w:jc w:val="both"/>
        <w:outlineLvl w:val="1"/>
        <w:rPr>
          <w:bCs/>
          <w:sz w:val="28"/>
          <w:szCs w:val="28"/>
        </w:rPr>
      </w:pPr>
      <w:r w:rsidRPr="008E6207">
        <w:rPr>
          <w:bCs/>
          <w:sz w:val="28"/>
          <w:szCs w:val="28"/>
        </w:rPr>
        <w:t xml:space="preserve">   </w:t>
      </w:r>
      <w:r w:rsidR="00DD31C5">
        <w:rPr>
          <w:bCs/>
          <w:sz w:val="28"/>
          <w:szCs w:val="28"/>
        </w:rPr>
        <w:t xml:space="preserve"> </w:t>
      </w:r>
      <w:r w:rsidRPr="008E6207">
        <w:rPr>
          <w:bCs/>
          <w:sz w:val="28"/>
          <w:szCs w:val="28"/>
        </w:rPr>
        <w:t xml:space="preserve">   </w:t>
      </w:r>
      <w:r w:rsidR="00687826">
        <w:rPr>
          <w:bCs/>
          <w:sz w:val="28"/>
          <w:szCs w:val="28"/>
        </w:rPr>
        <w:t>29.</w:t>
      </w:r>
      <w:r w:rsidRPr="008E6207">
        <w:rPr>
          <w:bCs/>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непосредственн</w:t>
      </w:r>
      <w:r w:rsidR="00CD00C6">
        <w:rPr>
          <w:bCs/>
          <w:sz w:val="28"/>
          <w:szCs w:val="28"/>
        </w:rPr>
        <w:t>о</w:t>
      </w:r>
      <w:r w:rsidRPr="008E6207">
        <w:rPr>
          <w:bCs/>
          <w:sz w:val="28"/>
          <w:szCs w:val="28"/>
        </w:rPr>
        <w:t xml:space="preserve"> </w:t>
      </w:r>
      <w:r w:rsidR="00CD00C6">
        <w:rPr>
          <w:bCs/>
          <w:sz w:val="28"/>
          <w:szCs w:val="28"/>
        </w:rPr>
        <w:t>Главой администрации</w:t>
      </w:r>
      <w:proofErr w:type="gramStart"/>
      <w:r w:rsidR="00CD00C6">
        <w:rPr>
          <w:bCs/>
          <w:sz w:val="28"/>
          <w:szCs w:val="28"/>
        </w:rPr>
        <w:t xml:space="preserve"> </w:t>
      </w:r>
      <w:r w:rsidRPr="008E6207">
        <w:rPr>
          <w:bCs/>
          <w:sz w:val="28"/>
          <w:szCs w:val="28"/>
        </w:rPr>
        <w:t>,</w:t>
      </w:r>
      <w:proofErr w:type="gramEnd"/>
      <w:r w:rsidRPr="008E6207">
        <w:rPr>
          <w:bCs/>
          <w:sz w:val="28"/>
          <w:szCs w:val="28"/>
        </w:rPr>
        <w:t xml:space="preserve"> оказывающих муниципальную услугу (далее - </w:t>
      </w:r>
      <w:r w:rsidR="00CD00C6">
        <w:rPr>
          <w:bCs/>
          <w:sz w:val="28"/>
          <w:szCs w:val="28"/>
        </w:rPr>
        <w:t>Глава</w:t>
      </w:r>
      <w:r w:rsidRPr="008E6207">
        <w:rPr>
          <w:bCs/>
          <w:sz w:val="28"/>
          <w:szCs w:val="28"/>
        </w:rPr>
        <w:t>).</w:t>
      </w:r>
    </w:p>
    <w:p w:rsidR="00DE51F2" w:rsidRPr="008E6207" w:rsidRDefault="00687826" w:rsidP="00DE51F2">
      <w:pPr>
        <w:autoSpaceDE w:val="0"/>
        <w:autoSpaceDN w:val="0"/>
        <w:adjustRightInd w:val="0"/>
        <w:jc w:val="both"/>
        <w:outlineLvl w:val="1"/>
        <w:rPr>
          <w:bCs/>
          <w:sz w:val="28"/>
          <w:szCs w:val="28"/>
        </w:rPr>
      </w:pPr>
      <w:r>
        <w:rPr>
          <w:bCs/>
          <w:sz w:val="28"/>
          <w:szCs w:val="28"/>
        </w:rPr>
        <w:t xml:space="preserve">    </w:t>
      </w:r>
      <w:r w:rsidR="00DD31C5">
        <w:rPr>
          <w:bCs/>
          <w:sz w:val="28"/>
          <w:szCs w:val="28"/>
        </w:rPr>
        <w:t xml:space="preserve"> </w:t>
      </w:r>
      <w:r>
        <w:rPr>
          <w:bCs/>
          <w:sz w:val="28"/>
          <w:szCs w:val="28"/>
        </w:rPr>
        <w:t xml:space="preserve"> 30.</w:t>
      </w:r>
      <w:r w:rsidR="00DE51F2" w:rsidRPr="008E6207">
        <w:rPr>
          <w:bCs/>
          <w:sz w:val="28"/>
          <w:szCs w:val="28"/>
        </w:rPr>
        <w:t xml:space="preserve"> </w:t>
      </w:r>
      <w:r w:rsidR="00CD00C6">
        <w:rPr>
          <w:bCs/>
          <w:sz w:val="28"/>
          <w:szCs w:val="28"/>
        </w:rPr>
        <w:t xml:space="preserve">Глава </w:t>
      </w:r>
      <w:r w:rsidR="00DE51F2" w:rsidRPr="008E6207">
        <w:rPr>
          <w:bCs/>
          <w:sz w:val="28"/>
          <w:szCs w:val="28"/>
        </w:rPr>
        <w:t xml:space="preserve">планируют работу по организации и проведению мероприятий, определяют должностные обязанности сотрудников, осуществляют </w:t>
      </w:r>
      <w:proofErr w:type="gramStart"/>
      <w:r w:rsidR="00DE51F2" w:rsidRPr="008E6207">
        <w:rPr>
          <w:bCs/>
          <w:sz w:val="28"/>
          <w:szCs w:val="28"/>
        </w:rPr>
        <w:t>контроль за</w:t>
      </w:r>
      <w:proofErr w:type="gramEnd"/>
      <w:r w:rsidR="00DE51F2" w:rsidRPr="008E6207">
        <w:rPr>
          <w:bCs/>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E51F2" w:rsidRPr="008E6207" w:rsidRDefault="00DE51F2" w:rsidP="00DE51F2">
      <w:pPr>
        <w:autoSpaceDE w:val="0"/>
        <w:autoSpaceDN w:val="0"/>
        <w:adjustRightInd w:val="0"/>
        <w:jc w:val="both"/>
        <w:outlineLvl w:val="1"/>
        <w:rPr>
          <w:bCs/>
          <w:sz w:val="28"/>
          <w:szCs w:val="28"/>
        </w:rPr>
      </w:pPr>
      <w:r w:rsidRPr="008E6207">
        <w:rPr>
          <w:bCs/>
          <w:sz w:val="28"/>
          <w:szCs w:val="28"/>
        </w:rPr>
        <w:t xml:space="preserve">    </w:t>
      </w:r>
      <w:r w:rsidR="00DD31C5">
        <w:rPr>
          <w:bCs/>
          <w:sz w:val="28"/>
          <w:szCs w:val="28"/>
        </w:rPr>
        <w:t xml:space="preserve"> </w:t>
      </w:r>
      <w:r w:rsidR="00627A01">
        <w:rPr>
          <w:bCs/>
          <w:sz w:val="28"/>
          <w:szCs w:val="28"/>
        </w:rPr>
        <w:t xml:space="preserve"> </w:t>
      </w:r>
      <w:r w:rsidRPr="008E6207">
        <w:rPr>
          <w:bCs/>
          <w:sz w:val="28"/>
          <w:szCs w:val="28"/>
        </w:rPr>
        <w:t xml:space="preserve"> </w:t>
      </w:r>
      <w:r w:rsidR="00687826">
        <w:rPr>
          <w:bCs/>
          <w:sz w:val="28"/>
          <w:szCs w:val="28"/>
        </w:rPr>
        <w:t xml:space="preserve">31. </w:t>
      </w:r>
      <w:r w:rsidRPr="008E6207">
        <w:rPr>
          <w:bCs/>
          <w:sz w:val="28"/>
          <w:szCs w:val="28"/>
        </w:rPr>
        <w:t xml:space="preserve"> </w:t>
      </w:r>
      <w:proofErr w:type="gramStart"/>
      <w:r w:rsidRPr="008E6207">
        <w:rPr>
          <w:bCs/>
          <w:sz w:val="28"/>
          <w:szCs w:val="28"/>
        </w:rPr>
        <w:t>Контроль за</w:t>
      </w:r>
      <w:proofErr w:type="gramEnd"/>
      <w:r w:rsidRPr="008E6207">
        <w:rPr>
          <w:bCs/>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DE51F2" w:rsidRPr="008E6207" w:rsidRDefault="00DE51F2" w:rsidP="00DE51F2">
      <w:pPr>
        <w:autoSpaceDE w:val="0"/>
        <w:autoSpaceDN w:val="0"/>
        <w:adjustRightInd w:val="0"/>
        <w:jc w:val="both"/>
        <w:outlineLvl w:val="1"/>
        <w:rPr>
          <w:bCs/>
          <w:sz w:val="28"/>
          <w:szCs w:val="28"/>
        </w:rPr>
      </w:pPr>
      <w:r w:rsidRPr="008E6207">
        <w:rPr>
          <w:bCs/>
          <w:sz w:val="28"/>
          <w:szCs w:val="28"/>
        </w:rPr>
        <w:t xml:space="preserve">    </w:t>
      </w:r>
      <w:r w:rsidR="00627A01">
        <w:rPr>
          <w:bCs/>
          <w:sz w:val="28"/>
          <w:szCs w:val="28"/>
        </w:rPr>
        <w:t xml:space="preserve"> </w:t>
      </w:r>
      <w:r w:rsidRPr="008E6207">
        <w:rPr>
          <w:bCs/>
          <w:sz w:val="28"/>
          <w:szCs w:val="28"/>
        </w:rPr>
        <w:t xml:space="preserve"> </w:t>
      </w:r>
      <w:r w:rsidR="00687826">
        <w:rPr>
          <w:bCs/>
          <w:sz w:val="28"/>
          <w:szCs w:val="28"/>
        </w:rPr>
        <w:t>32.</w:t>
      </w:r>
      <w:r w:rsidRPr="008E6207">
        <w:rPr>
          <w:bCs/>
          <w:sz w:val="28"/>
          <w:szCs w:val="28"/>
        </w:rPr>
        <w:t xml:space="preserve">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DE51F2" w:rsidRPr="008E6207" w:rsidRDefault="00687826" w:rsidP="00DE51F2">
      <w:pPr>
        <w:autoSpaceDE w:val="0"/>
        <w:autoSpaceDN w:val="0"/>
        <w:adjustRightInd w:val="0"/>
        <w:jc w:val="both"/>
        <w:outlineLvl w:val="1"/>
        <w:rPr>
          <w:bCs/>
          <w:sz w:val="28"/>
          <w:szCs w:val="28"/>
        </w:rPr>
      </w:pPr>
      <w:r>
        <w:rPr>
          <w:bCs/>
          <w:sz w:val="28"/>
          <w:szCs w:val="28"/>
        </w:rPr>
        <w:t xml:space="preserve">      33.</w:t>
      </w:r>
      <w:r w:rsidR="00DE51F2" w:rsidRPr="008E6207">
        <w:rPr>
          <w:bCs/>
          <w:sz w:val="28"/>
          <w:szCs w:val="28"/>
        </w:rPr>
        <w:t xml:space="preserve">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DE51F2" w:rsidRPr="008E6207" w:rsidRDefault="00DE51F2" w:rsidP="00DE51F2">
      <w:pPr>
        <w:autoSpaceDE w:val="0"/>
        <w:autoSpaceDN w:val="0"/>
        <w:adjustRightInd w:val="0"/>
        <w:jc w:val="both"/>
        <w:outlineLvl w:val="1"/>
        <w:rPr>
          <w:bCs/>
          <w:sz w:val="28"/>
          <w:szCs w:val="28"/>
        </w:rPr>
      </w:pPr>
    </w:p>
    <w:p w:rsidR="00DE51F2" w:rsidRPr="001A758E" w:rsidRDefault="00DE51F2" w:rsidP="00DE51F2">
      <w:pPr>
        <w:autoSpaceDE w:val="0"/>
        <w:autoSpaceDN w:val="0"/>
        <w:adjustRightInd w:val="0"/>
        <w:jc w:val="center"/>
        <w:outlineLvl w:val="1"/>
        <w:rPr>
          <w:b/>
          <w:bCs/>
          <w:sz w:val="28"/>
          <w:szCs w:val="28"/>
        </w:rPr>
      </w:pPr>
      <w:r w:rsidRPr="001A758E">
        <w:rPr>
          <w:b/>
          <w:bCs/>
          <w:sz w:val="28"/>
          <w:szCs w:val="28"/>
          <w:lang w:val="en-US"/>
        </w:rPr>
        <w:t>V</w:t>
      </w:r>
      <w:r w:rsidRPr="001A758E">
        <w:rPr>
          <w:b/>
          <w:bCs/>
          <w:sz w:val="28"/>
          <w:szCs w:val="28"/>
        </w:rPr>
        <w:t>.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DE51F2" w:rsidRPr="008E6207" w:rsidRDefault="00DE51F2" w:rsidP="00DE51F2">
      <w:pPr>
        <w:pStyle w:val="ConsPlusNormal0"/>
        <w:widowControl/>
        <w:ind w:firstLine="0"/>
        <w:rPr>
          <w:rFonts w:ascii="Times New Roman" w:hAnsi="Times New Roman" w:cs="Times New Roman"/>
          <w:sz w:val="28"/>
          <w:szCs w:val="28"/>
        </w:rPr>
      </w:pPr>
      <w:r w:rsidRPr="008E6207">
        <w:rPr>
          <w:rFonts w:ascii="Times New Roman" w:hAnsi="Times New Roman" w:cs="Times New Roman"/>
          <w:sz w:val="28"/>
          <w:szCs w:val="28"/>
        </w:rPr>
        <w:t xml:space="preserve">      </w:t>
      </w:r>
      <w:r w:rsidR="00687826">
        <w:rPr>
          <w:rFonts w:ascii="Times New Roman" w:hAnsi="Times New Roman" w:cs="Times New Roman"/>
          <w:sz w:val="28"/>
          <w:szCs w:val="28"/>
        </w:rPr>
        <w:t>34.</w:t>
      </w:r>
      <w:r w:rsidRPr="008E6207">
        <w:rPr>
          <w:rFonts w:ascii="Times New Roman" w:hAnsi="Times New Roman" w:cs="Times New Roman"/>
          <w:sz w:val="28"/>
          <w:szCs w:val="28"/>
        </w:rPr>
        <w:t xml:space="preserve"> Порядок обжалование действий (бездействий) и решений.</w:t>
      </w:r>
    </w:p>
    <w:p w:rsidR="00DE51F2" w:rsidRPr="008E6207" w:rsidRDefault="00DE51F2" w:rsidP="00DE51F2">
      <w:pPr>
        <w:pStyle w:val="ConsPlusNormal0"/>
        <w:widowControl/>
        <w:ind w:firstLine="0"/>
        <w:jc w:val="both"/>
        <w:rPr>
          <w:rFonts w:ascii="Times New Roman" w:hAnsi="Times New Roman" w:cs="Times New Roman"/>
          <w:sz w:val="28"/>
          <w:szCs w:val="28"/>
        </w:rPr>
      </w:pPr>
      <w:r w:rsidRPr="008E6207">
        <w:rPr>
          <w:rFonts w:ascii="Times New Roman" w:hAnsi="Times New Roman" w:cs="Times New Roman"/>
          <w:sz w:val="28"/>
          <w:szCs w:val="28"/>
        </w:rPr>
        <w:t xml:space="preserve"> Решение </w:t>
      </w:r>
      <w:r>
        <w:rPr>
          <w:rFonts w:ascii="Times New Roman" w:hAnsi="Times New Roman" w:cs="Times New Roman"/>
          <w:sz w:val="28"/>
          <w:szCs w:val="28"/>
        </w:rPr>
        <w:t>Администрации</w:t>
      </w:r>
      <w:r w:rsidRPr="008E6207">
        <w:rPr>
          <w:rFonts w:ascii="Times New Roman" w:hAnsi="Times New Roman" w:cs="Times New Roman"/>
          <w:sz w:val="28"/>
          <w:szCs w:val="28"/>
        </w:rPr>
        <w:t xml:space="preserve"> об отказе в предоставлении муниципальной услуги по продаже муниципального имущества на аукционе, находящегося в муниципальной собственности  муниципального образования «</w:t>
      </w:r>
      <w:r w:rsidR="00FA3FEB">
        <w:rPr>
          <w:rFonts w:ascii="Times New Roman" w:hAnsi="Times New Roman" w:cs="Times New Roman"/>
          <w:sz w:val="28"/>
          <w:szCs w:val="28"/>
        </w:rPr>
        <w:t xml:space="preserve">Щепкинское </w:t>
      </w:r>
      <w:r>
        <w:rPr>
          <w:rFonts w:ascii="Times New Roman" w:hAnsi="Times New Roman" w:cs="Times New Roman"/>
          <w:sz w:val="28"/>
          <w:szCs w:val="28"/>
        </w:rPr>
        <w:t>сельское поселение</w:t>
      </w:r>
      <w:r w:rsidRPr="008E6207">
        <w:rPr>
          <w:rFonts w:ascii="Times New Roman" w:hAnsi="Times New Roman" w:cs="Times New Roman"/>
          <w:sz w:val="28"/>
          <w:szCs w:val="28"/>
        </w:rPr>
        <w:t>», может быть оспорено в установленном законодательством судебном порядке.</w:t>
      </w:r>
    </w:p>
    <w:p w:rsidR="00DE51F2" w:rsidRPr="008E6207" w:rsidRDefault="00DE51F2" w:rsidP="00DE51F2">
      <w:pPr>
        <w:pStyle w:val="ConsPlusNonformat"/>
        <w:widowControl/>
        <w:jc w:val="both"/>
        <w:rPr>
          <w:rFonts w:ascii="Times New Roman" w:hAnsi="Times New Roman" w:cs="Times New Roman"/>
          <w:sz w:val="28"/>
          <w:szCs w:val="28"/>
        </w:rPr>
      </w:pPr>
      <w:r w:rsidRPr="008E6207">
        <w:rPr>
          <w:rFonts w:ascii="Times New Roman" w:hAnsi="Times New Roman" w:cs="Times New Roman"/>
          <w:sz w:val="28"/>
          <w:szCs w:val="28"/>
        </w:rPr>
        <w:lastRenderedPageBreak/>
        <w:t xml:space="preserve">      </w:t>
      </w:r>
      <w:r w:rsidR="00687826">
        <w:rPr>
          <w:rFonts w:ascii="Times New Roman" w:hAnsi="Times New Roman" w:cs="Times New Roman"/>
          <w:sz w:val="28"/>
          <w:szCs w:val="28"/>
        </w:rPr>
        <w:t>35.</w:t>
      </w:r>
      <w:r w:rsidR="0028503A">
        <w:rPr>
          <w:rFonts w:ascii="Times New Roman" w:hAnsi="Times New Roman" w:cs="Times New Roman"/>
          <w:sz w:val="28"/>
          <w:szCs w:val="28"/>
        </w:rPr>
        <w:t xml:space="preserve"> </w:t>
      </w:r>
      <w:r w:rsidRPr="008E6207">
        <w:rPr>
          <w:rFonts w:ascii="Times New Roman" w:hAnsi="Times New Roman" w:cs="Times New Roman"/>
          <w:sz w:val="28"/>
          <w:szCs w:val="28"/>
        </w:rPr>
        <w:t xml:space="preserve">Заявитель имеет право на внесудебное обжалование действий (бездействия) и решений, осуществленных (принятых) должностными лицами в ходе выполнения муниципальной услуги. </w:t>
      </w:r>
    </w:p>
    <w:p w:rsidR="00DE51F2" w:rsidRPr="008E6207" w:rsidRDefault="00DE51F2" w:rsidP="00FA3FEB">
      <w:pPr>
        <w:autoSpaceDE w:val="0"/>
        <w:autoSpaceDN w:val="0"/>
        <w:adjustRightInd w:val="0"/>
        <w:ind w:firstLine="540"/>
        <w:jc w:val="both"/>
        <w:rPr>
          <w:sz w:val="28"/>
          <w:szCs w:val="28"/>
        </w:rPr>
      </w:pPr>
      <w:r w:rsidRPr="008E6207">
        <w:rPr>
          <w:sz w:val="28"/>
          <w:szCs w:val="28"/>
        </w:rPr>
        <w:t>Заявитель может сообщить о нарушении порядка оказания муниципальной услуги, установленного настоящим регламентом, порядка рассмотрения обращений,  поверхностном и необъективном рассмотрении представленных документов, допущенной волоките, нарушении этических норм в отношениях с заявителями, необоснованном отказе в рассмотрении обращений, а также преследовании граждан в связи с подачей обращений.</w:t>
      </w:r>
    </w:p>
    <w:p w:rsidR="00DE51F2" w:rsidRPr="008E6207" w:rsidRDefault="00687826" w:rsidP="00DE51F2">
      <w:pPr>
        <w:autoSpaceDE w:val="0"/>
        <w:autoSpaceDN w:val="0"/>
        <w:adjustRightInd w:val="0"/>
        <w:ind w:firstLine="540"/>
        <w:jc w:val="both"/>
        <w:rPr>
          <w:sz w:val="28"/>
          <w:szCs w:val="28"/>
        </w:rPr>
      </w:pPr>
      <w:r>
        <w:rPr>
          <w:sz w:val="28"/>
          <w:szCs w:val="28"/>
        </w:rPr>
        <w:t>36.</w:t>
      </w:r>
      <w:r w:rsidR="00DE51F2" w:rsidRPr="008E6207">
        <w:rPr>
          <w:sz w:val="28"/>
          <w:szCs w:val="28"/>
        </w:rPr>
        <w:t xml:space="preserve"> Основанием для начала досудебного (внесудебного) обжалования является поступление в </w:t>
      </w:r>
      <w:r w:rsidR="00DE51F2">
        <w:rPr>
          <w:sz w:val="28"/>
          <w:szCs w:val="28"/>
        </w:rPr>
        <w:t>Администрацию</w:t>
      </w:r>
      <w:r w:rsidR="00DE51F2" w:rsidRPr="008E6207">
        <w:rPr>
          <w:sz w:val="28"/>
          <w:szCs w:val="28"/>
        </w:rPr>
        <w:t xml:space="preserve"> жалобы, поступившей лично от заявителя (представителя заявителя), направленной в виде почтового отправления или по электронной почте.</w:t>
      </w:r>
    </w:p>
    <w:p w:rsidR="00DE51F2" w:rsidRPr="008E6207" w:rsidRDefault="00687826" w:rsidP="00DE51F2">
      <w:pPr>
        <w:autoSpaceDE w:val="0"/>
        <w:autoSpaceDN w:val="0"/>
        <w:adjustRightInd w:val="0"/>
        <w:ind w:firstLine="540"/>
        <w:rPr>
          <w:sz w:val="28"/>
          <w:szCs w:val="28"/>
        </w:rPr>
      </w:pPr>
      <w:r>
        <w:rPr>
          <w:sz w:val="28"/>
          <w:szCs w:val="28"/>
        </w:rPr>
        <w:t>37</w:t>
      </w:r>
      <w:r w:rsidR="00DE51F2" w:rsidRPr="008E6207">
        <w:rPr>
          <w:sz w:val="28"/>
          <w:szCs w:val="28"/>
        </w:rPr>
        <w:t>. Жалоба заявителя – юридического лица должна содержать следующую информацию:</w:t>
      </w:r>
    </w:p>
    <w:p w:rsidR="00DE51F2" w:rsidRPr="008E6207" w:rsidRDefault="00DE51F2" w:rsidP="00DE51F2">
      <w:pPr>
        <w:autoSpaceDE w:val="0"/>
        <w:autoSpaceDN w:val="0"/>
        <w:adjustRightInd w:val="0"/>
        <w:ind w:firstLine="540"/>
        <w:rPr>
          <w:sz w:val="28"/>
          <w:szCs w:val="28"/>
        </w:rPr>
      </w:pPr>
      <w:r w:rsidRPr="008E6207">
        <w:rPr>
          <w:sz w:val="28"/>
          <w:szCs w:val="28"/>
        </w:rPr>
        <w:t>полное наименование юридического лица, полномочия обращающегося лица;</w:t>
      </w:r>
    </w:p>
    <w:p w:rsidR="00DE51F2" w:rsidRPr="008E6207" w:rsidRDefault="00DE51F2" w:rsidP="00DE51F2">
      <w:pPr>
        <w:autoSpaceDE w:val="0"/>
        <w:autoSpaceDN w:val="0"/>
        <w:adjustRightInd w:val="0"/>
        <w:ind w:firstLine="540"/>
        <w:jc w:val="both"/>
        <w:rPr>
          <w:sz w:val="28"/>
          <w:szCs w:val="28"/>
        </w:rPr>
      </w:pPr>
      <w:r w:rsidRPr="008E6207">
        <w:rPr>
          <w:sz w:val="28"/>
          <w:szCs w:val="28"/>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DE51F2" w:rsidRPr="008E6207" w:rsidRDefault="00DE51F2" w:rsidP="00DE51F2">
      <w:pPr>
        <w:autoSpaceDE w:val="0"/>
        <w:autoSpaceDN w:val="0"/>
        <w:adjustRightInd w:val="0"/>
        <w:ind w:firstLine="540"/>
        <w:jc w:val="both"/>
        <w:rPr>
          <w:sz w:val="28"/>
          <w:szCs w:val="28"/>
        </w:rPr>
      </w:pPr>
      <w:r w:rsidRPr="008E6207">
        <w:rPr>
          <w:sz w:val="28"/>
          <w:szCs w:val="28"/>
        </w:rPr>
        <w:t>суть нарушения прав и законных интересов, противоправного действия (бездействия);</w:t>
      </w:r>
    </w:p>
    <w:p w:rsidR="00DE51F2" w:rsidRPr="008E6207" w:rsidRDefault="00DE51F2" w:rsidP="00DE51F2">
      <w:pPr>
        <w:autoSpaceDE w:val="0"/>
        <w:autoSpaceDN w:val="0"/>
        <w:adjustRightInd w:val="0"/>
        <w:ind w:firstLine="540"/>
        <w:jc w:val="both"/>
        <w:rPr>
          <w:sz w:val="28"/>
          <w:szCs w:val="28"/>
        </w:rPr>
      </w:pPr>
      <w:r w:rsidRPr="008E6207">
        <w:rPr>
          <w:sz w:val="28"/>
          <w:szCs w:val="28"/>
        </w:rPr>
        <w:t>сведения о способе информирования заявителя о принятых мерах по результатам рассмотрения его сообщения.</w:t>
      </w:r>
    </w:p>
    <w:p w:rsidR="00DE51F2" w:rsidRPr="008E6207" w:rsidRDefault="00687826" w:rsidP="00DE51F2">
      <w:pPr>
        <w:autoSpaceDE w:val="0"/>
        <w:autoSpaceDN w:val="0"/>
        <w:adjustRightInd w:val="0"/>
        <w:ind w:firstLine="540"/>
        <w:jc w:val="both"/>
        <w:rPr>
          <w:sz w:val="28"/>
          <w:szCs w:val="28"/>
        </w:rPr>
      </w:pPr>
      <w:r>
        <w:rPr>
          <w:sz w:val="28"/>
          <w:szCs w:val="28"/>
        </w:rPr>
        <w:t>38.</w:t>
      </w:r>
      <w:r w:rsidR="00DE51F2" w:rsidRPr="008E6207">
        <w:rPr>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DE51F2" w:rsidRPr="008E6207" w:rsidRDefault="00DE51F2" w:rsidP="00DE51F2">
      <w:pPr>
        <w:autoSpaceDE w:val="0"/>
        <w:autoSpaceDN w:val="0"/>
        <w:adjustRightInd w:val="0"/>
        <w:ind w:firstLine="540"/>
        <w:jc w:val="both"/>
        <w:rPr>
          <w:sz w:val="28"/>
          <w:szCs w:val="28"/>
        </w:rPr>
      </w:pPr>
      <w:r w:rsidRPr="008E6207">
        <w:rPr>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DE51F2" w:rsidRPr="008E6207" w:rsidRDefault="00DE51F2" w:rsidP="00DE51F2">
      <w:pPr>
        <w:autoSpaceDE w:val="0"/>
        <w:autoSpaceDN w:val="0"/>
        <w:adjustRightInd w:val="0"/>
        <w:ind w:firstLine="540"/>
        <w:jc w:val="both"/>
        <w:rPr>
          <w:sz w:val="28"/>
          <w:szCs w:val="28"/>
        </w:rPr>
      </w:pPr>
      <w:proofErr w:type="gramStart"/>
      <w:r w:rsidRPr="008E6207">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sz w:val="28"/>
          <w:szCs w:val="28"/>
        </w:rPr>
        <w:t xml:space="preserve">Глава </w:t>
      </w:r>
      <w:r w:rsidR="00C37FA6">
        <w:rPr>
          <w:sz w:val="28"/>
          <w:szCs w:val="28"/>
        </w:rPr>
        <w:t xml:space="preserve">Щепкинского </w:t>
      </w:r>
      <w:r>
        <w:rPr>
          <w:sz w:val="28"/>
          <w:szCs w:val="28"/>
        </w:rPr>
        <w:t>сельского поселения</w:t>
      </w:r>
      <w:r w:rsidRPr="008E6207">
        <w:rPr>
          <w:sz w:val="28"/>
          <w:szCs w:val="28"/>
        </w:rPr>
        <w:t>,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w:t>
      </w:r>
      <w:proofErr w:type="gramEnd"/>
      <w:r w:rsidRPr="008E6207">
        <w:rPr>
          <w:sz w:val="28"/>
          <w:szCs w:val="28"/>
        </w:rPr>
        <w:t xml:space="preserve"> жалоба и ранее направляемые жалобы рассматривались в комитете. О данном решении уведомляется заявитель, направивший жалобу, в письменном виде.</w:t>
      </w:r>
    </w:p>
    <w:p w:rsidR="00DE51F2" w:rsidRPr="008E6207" w:rsidRDefault="00DE51F2" w:rsidP="00DE51F2">
      <w:pPr>
        <w:autoSpaceDE w:val="0"/>
        <w:autoSpaceDN w:val="0"/>
        <w:adjustRightInd w:val="0"/>
        <w:ind w:firstLine="540"/>
        <w:jc w:val="both"/>
        <w:rPr>
          <w:sz w:val="28"/>
          <w:szCs w:val="28"/>
        </w:rPr>
      </w:pPr>
      <w:r w:rsidRPr="008E6207">
        <w:rPr>
          <w:sz w:val="28"/>
          <w:szCs w:val="28"/>
        </w:rPr>
        <w:t>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DE51F2" w:rsidRPr="008E6207" w:rsidRDefault="00687826" w:rsidP="00DE51F2">
      <w:pPr>
        <w:autoSpaceDE w:val="0"/>
        <w:autoSpaceDN w:val="0"/>
        <w:adjustRightInd w:val="0"/>
        <w:ind w:firstLine="540"/>
        <w:jc w:val="both"/>
        <w:rPr>
          <w:sz w:val="28"/>
          <w:szCs w:val="28"/>
        </w:rPr>
      </w:pPr>
      <w:r>
        <w:rPr>
          <w:sz w:val="28"/>
          <w:szCs w:val="28"/>
        </w:rPr>
        <w:t>39.</w:t>
      </w:r>
      <w:r w:rsidR="00DE51F2" w:rsidRPr="008E6207">
        <w:rPr>
          <w:sz w:val="28"/>
          <w:szCs w:val="28"/>
        </w:rPr>
        <w:t xml:space="preserve"> Рассмотрение жалобы начинается после ее получения сотрудником. Срок рассмотрения жалобы не может превышать 30 дней со дня ее регистрации в </w:t>
      </w:r>
      <w:r w:rsidR="00DE51F2">
        <w:rPr>
          <w:sz w:val="28"/>
          <w:szCs w:val="28"/>
        </w:rPr>
        <w:t>Администрации</w:t>
      </w:r>
      <w:r w:rsidR="00DE51F2" w:rsidRPr="008E6207">
        <w:rPr>
          <w:sz w:val="28"/>
          <w:szCs w:val="28"/>
        </w:rPr>
        <w:t xml:space="preserve">. В исключительных случаях, а также в случае направления </w:t>
      </w:r>
      <w:r w:rsidR="00DE51F2" w:rsidRPr="008E6207">
        <w:rPr>
          <w:sz w:val="28"/>
          <w:szCs w:val="28"/>
        </w:rPr>
        <w:lastRenderedPageBreak/>
        <w:t>запроса, предусмотренного частью 2 статьи 10 Федерального закона от 2 мая 2006 года №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Об этом уведомляется заявитель, подавший жалобу.</w:t>
      </w:r>
    </w:p>
    <w:p w:rsidR="00DE51F2" w:rsidRPr="008E6207" w:rsidRDefault="00687826" w:rsidP="00DE51F2">
      <w:pPr>
        <w:autoSpaceDE w:val="0"/>
        <w:autoSpaceDN w:val="0"/>
        <w:adjustRightInd w:val="0"/>
        <w:ind w:firstLine="540"/>
        <w:jc w:val="both"/>
        <w:rPr>
          <w:sz w:val="28"/>
          <w:szCs w:val="28"/>
        </w:rPr>
      </w:pPr>
      <w:r>
        <w:rPr>
          <w:sz w:val="28"/>
          <w:szCs w:val="28"/>
        </w:rPr>
        <w:t>40</w:t>
      </w:r>
      <w:r w:rsidR="0028503A">
        <w:rPr>
          <w:sz w:val="28"/>
          <w:szCs w:val="28"/>
        </w:rPr>
        <w:t>.</w:t>
      </w:r>
      <w:r w:rsidR="00DE51F2" w:rsidRPr="008E6207">
        <w:rPr>
          <w:sz w:val="28"/>
          <w:szCs w:val="28"/>
        </w:rPr>
        <w:t xml:space="preserve"> 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w:t>
      </w:r>
    </w:p>
    <w:p w:rsidR="00DE51F2" w:rsidRPr="008E6207" w:rsidRDefault="00DE51F2" w:rsidP="00DE51F2">
      <w:pPr>
        <w:autoSpaceDE w:val="0"/>
        <w:autoSpaceDN w:val="0"/>
        <w:adjustRightInd w:val="0"/>
        <w:ind w:firstLine="540"/>
        <w:jc w:val="both"/>
        <w:rPr>
          <w:sz w:val="28"/>
          <w:szCs w:val="28"/>
        </w:rPr>
      </w:pPr>
      <w:r w:rsidRPr="008E6207">
        <w:rPr>
          <w:sz w:val="28"/>
          <w:szCs w:val="28"/>
        </w:rPr>
        <w:t>- признает правомерными действия (бездействие) и решения в ходе исполнения муниципальной услуги;</w:t>
      </w:r>
    </w:p>
    <w:p w:rsidR="00DE51F2" w:rsidRPr="008E6207" w:rsidRDefault="00DE51F2" w:rsidP="00DE51F2">
      <w:pPr>
        <w:autoSpaceDE w:val="0"/>
        <w:autoSpaceDN w:val="0"/>
        <w:adjustRightInd w:val="0"/>
        <w:ind w:firstLine="540"/>
        <w:jc w:val="both"/>
        <w:rPr>
          <w:sz w:val="28"/>
          <w:szCs w:val="28"/>
        </w:rPr>
      </w:pPr>
      <w:r w:rsidRPr="008E6207">
        <w:rPr>
          <w:sz w:val="28"/>
          <w:szCs w:val="2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DE51F2" w:rsidRPr="008E6207" w:rsidRDefault="00687826" w:rsidP="00DE51F2">
      <w:pPr>
        <w:autoSpaceDE w:val="0"/>
        <w:autoSpaceDN w:val="0"/>
        <w:adjustRightInd w:val="0"/>
        <w:ind w:firstLine="540"/>
        <w:jc w:val="both"/>
        <w:rPr>
          <w:sz w:val="28"/>
          <w:szCs w:val="28"/>
        </w:rPr>
      </w:pPr>
      <w:r>
        <w:rPr>
          <w:sz w:val="28"/>
          <w:szCs w:val="28"/>
        </w:rPr>
        <w:t>41.</w:t>
      </w:r>
      <w:r w:rsidR="00DE51F2" w:rsidRPr="008E6207">
        <w:rPr>
          <w:sz w:val="28"/>
          <w:szCs w:val="28"/>
        </w:rPr>
        <w:t xml:space="preserve">  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Административного регламента в соответствии с действующим законодательством.</w:t>
      </w:r>
    </w:p>
    <w:p w:rsidR="00DE51F2" w:rsidRPr="008E6207" w:rsidRDefault="00687826" w:rsidP="00DE51F2">
      <w:pPr>
        <w:autoSpaceDE w:val="0"/>
        <w:autoSpaceDN w:val="0"/>
        <w:adjustRightInd w:val="0"/>
        <w:ind w:firstLine="540"/>
        <w:jc w:val="both"/>
        <w:rPr>
          <w:sz w:val="28"/>
          <w:szCs w:val="28"/>
        </w:rPr>
      </w:pPr>
      <w:r>
        <w:rPr>
          <w:sz w:val="28"/>
          <w:szCs w:val="28"/>
        </w:rPr>
        <w:t>42.</w:t>
      </w:r>
      <w:r w:rsidR="00DE51F2" w:rsidRPr="008E6207">
        <w:rPr>
          <w:sz w:val="28"/>
          <w:szCs w:val="28"/>
        </w:rPr>
        <w:t xml:space="preserve"> Споры, связанные с действиями (бездействиями) должностных лиц и решениями </w:t>
      </w:r>
      <w:r w:rsidR="00DE51F2">
        <w:rPr>
          <w:sz w:val="28"/>
          <w:szCs w:val="28"/>
        </w:rPr>
        <w:t>Администрации</w:t>
      </w:r>
      <w:r w:rsidR="00DE51F2" w:rsidRPr="008E6207">
        <w:rPr>
          <w:sz w:val="28"/>
          <w:szCs w:val="28"/>
        </w:rPr>
        <w:t xml:space="preserve">, осуществляемыми (принимаемыми) в ходе исполнения, разрешаются в судебном порядке в соответствии с законодательством </w:t>
      </w:r>
      <w:r w:rsidR="00DE51F2">
        <w:rPr>
          <w:sz w:val="28"/>
          <w:szCs w:val="28"/>
        </w:rPr>
        <w:t xml:space="preserve">Российской Федерации. </w:t>
      </w:r>
      <w:r w:rsidR="00DE51F2" w:rsidRPr="008E6207">
        <w:rPr>
          <w:sz w:val="28"/>
          <w:szCs w:val="28"/>
        </w:rPr>
        <w:t>Сроки обжалования, правила подведомственности и подсудности устанавливаются процессуальным законодательством Российской Федерации.</w:t>
      </w:r>
    </w:p>
    <w:p w:rsidR="00DE51F2" w:rsidRPr="008E6207" w:rsidRDefault="00DE51F2" w:rsidP="00DE51F2">
      <w:pPr>
        <w:autoSpaceDE w:val="0"/>
        <w:autoSpaceDN w:val="0"/>
        <w:adjustRightInd w:val="0"/>
        <w:ind w:firstLine="540"/>
        <w:jc w:val="both"/>
        <w:rPr>
          <w:sz w:val="28"/>
          <w:szCs w:val="28"/>
        </w:rPr>
      </w:pPr>
      <w:r w:rsidRPr="008E6207">
        <w:rPr>
          <w:sz w:val="28"/>
          <w:szCs w:val="28"/>
        </w:rPr>
        <w:t xml:space="preserve">На действия специалистов </w:t>
      </w:r>
      <w:r>
        <w:rPr>
          <w:sz w:val="28"/>
          <w:szCs w:val="28"/>
        </w:rPr>
        <w:t xml:space="preserve">Администрации </w:t>
      </w:r>
      <w:r w:rsidR="00FA3FEB">
        <w:rPr>
          <w:sz w:val="28"/>
          <w:szCs w:val="28"/>
        </w:rPr>
        <w:t xml:space="preserve">Щепкинского </w:t>
      </w:r>
      <w:r>
        <w:rPr>
          <w:sz w:val="28"/>
          <w:szCs w:val="28"/>
        </w:rPr>
        <w:t xml:space="preserve"> сельского поселения</w:t>
      </w:r>
      <w:r w:rsidRPr="008E6207">
        <w:rPr>
          <w:sz w:val="28"/>
          <w:szCs w:val="28"/>
        </w:rPr>
        <w:t xml:space="preserve"> жалоба направляется </w:t>
      </w:r>
      <w:r>
        <w:rPr>
          <w:sz w:val="28"/>
          <w:szCs w:val="28"/>
        </w:rPr>
        <w:t xml:space="preserve">Главе </w:t>
      </w:r>
      <w:r w:rsidR="00FA3FEB">
        <w:rPr>
          <w:sz w:val="28"/>
          <w:szCs w:val="28"/>
        </w:rPr>
        <w:t xml:space="preserve">Щепкинского </w:t>
      </w:r>
      <w:r>
        <w:rPr>
          <w:sz w:val="28"/>
          <w:szCs w:val="28"/>
        </w:rPr>
        <w:t>сельского поселения.</w:t>
      </w:r>
    </w:p>
    <w:p w:rsidR="00DE51F2" w:rsidRPr="008E6207" w:rsidRDefault="006E1755" w:rsidP="00DE51F2">
      <w:pPr>
        <w:autoSpaceDE w:val="0"/>
        <w:autoSpaceDN w:val="0"/>
        <w:adjustRightInd w:val="0"/>
        <w:ind w:firstLine="540"/>
        <w:jc w:val="both"/>
        <w:rPr>
          <w:sz w:val="28"/>
          <w:szCs w:val="28"/>
        </w:rPr>
      </w:pPr>
      <w:r>
        <w:rPr>
          <w:sz w:val="28"/>
          <w:szCs w:val="28"/>
        </w:rPr>
        <w:t xml:space="preserve">    </w:t>
      </w:r>
    </w:p>
    <w:p w:rsidR="00DE51F2" w:rsidRPr="008E6207" w:rsidRDefault="00DE51F2" w:rsidP="00DE51F2">
      <w:pPr>
        <w:autoSpaceDE w:val="0"/>
        <w:autoSpaceDN w:val="0"/>
        <w:adjustRightInd w:val="0"/>
        <w:ind w:firstLine="540"/>
        <w:jc w:val="both"/>
        <w:rPr>
          <w:sz w:val="28"/>
          <w:szCs w:val="28"/>
        </w:rPr>
      </w:pPr>
    </w:p>
    <w:p w:rsidR="00DE51F2" w:rsidRPr="008E6207" w:rsidRDefault="00DE51F2" w:rsidP="00DE51F2">
      <w:pPr>
        <w:pStyle w:val="Style7"/>
        <w:widowControl/>
        <w:jc w:val="right"/>
        <w:rPr>
          <w:rStyle w:val="FontStyle53"/>
          <w:sz w:val="28"/>
          <w:szCs w:val="28"/>
        </w:rPr>
      </w:pPr>
    </w:p>
    <w:p w:rsidR="00DE51F2" w:rsidRPr="008E6207" w:rsidRDefault="00DE51F2" w:rsidP="00DE51F2">
      <w:pPr>
        <w:pStyle w:val="Style7"/>
        <w:widowControl/>
        <w:jc w:val="right"/>
        <w:rPr>
          <w:rStyle w:val="FontStyle53"/>
          <w:sz w:val="28"/>
          <w:szCs w:val="28"/>
        </w:rPr>
      </w:pPr>
    </w:p>
    <w:p w:rsidR="00DE51F2" w:rsidRPr="008E6207" w:rsidRDefault="00DE51F2" w:rsidP="00DE51F2">
      <w:pPr>
        <w:pStyle w:val="Style7"/>
        <w:widowControl/>
        <w:jc w:val="right"/>
        <w:rPr>
          <w:rStyle w:val="FontStyle53"/>
          <w:sz w:val="28"/>
          <w:szCs w:val="28"/>
        </w:rPr>
      </w:pPr>
    </w:p>
    <w:p w:rsidR="00DE51F2" w:rsidRPr="008E6207" w:rsidRDefault="00DE51F2" w:rsidP="00DE51F2">
      <w:pPr>
        <w:pStyle w:val="Style7"/>
        <w:widowControl/>
        <w:jc w:val="right"/>
        <w:rPr>
          <w:rStyle w:val="FontStyle53"/>
          <w:sz w:val="28"/>
          <w:szCs w:val="28"/>
        </w:rPr>
      </w:pPr>
    </w:p>
    <w:p w:rsidR="00DE51F2" w:rsidRPr="008E6207" w:rsidRDefault="00DE51F2" w:rsidP="00DE51F2">
      <w:pPr>
        <w:pStyle w:val="Style7"/>
        <w:widowControl/>
        <w:jc w:val="right"/>
        <w:rPr>
          <w:rStyle w:val="FontStyle53"/>
          <w:sz w:val="28"/>
          <w:szCs w:val="28"/>
        </w:rPr>
      </w:pPr>
    </w:p>
    <w:p w:rsidR="00DE51F2" w:rsidRPr="008E6207" w:rsidRDefault="00DE51F2" w:rsidP="00DE51F2">
      <w:pPr>
        <w:pStyle w:val="Style7"/>
        <w:widowControl/>
        <w:jc w:val="right"/>
        <w:rPr>
          <w:rStyle w:val="FontStyle53"/>
          <w:sz w:val="28"/>
          <w:szCs w:val="28"/>
        </w:rPr>
      </w:pPr>
    </w:p>
    <w:p w:rsidR="00DE51F2" w:rsidRDefault="00DE51F2" w:rsidP="00DE51F2">
      <w:pPr>
        <w:pStyle w:val="Style7"/>
        <w:widowControl/>
        <w:rPr>
          <w:rStyle w:val="FontStyle53"/>
          <w:sz w:val="28"/>
          <w:szCs w:val="28"/>
        </w:rPr>
      </w:pPr>
    </w:p>
    <w:p w:rsidR="00BF2EA0" w:rsidRDefault="00BF2EA0" w:rsidP="00DE51F2">
      <w:pPr>
        <w:pStyle w:val="Style7"/>
        <w:widowControl/>
        <w:rPr>
          <w:rStyle w:val="FontStyle53"/>
          <w:sz w:val="28"/>
          <w:szCs w:val="28"/>
        </w:rPr>
      </w:pPr>
    </w:p>
    <w:p w:rsidR="00BF2EA0" w:rsidRDefault="00BF2EA0" w:rsidP="00DE51F2">
      <w:pPr>
        <w:pStyle w:val="Style7"/>
        <w:widowControl/>
        <w:rPr>
          <w:rStyle w:val="FontStyle53"/>
          <w:sz w:val="28"/>
          <w:szCs w:val="28"/>
        </w:rPr>
      </w:pPr>
    </w:p>
    <w:p w:rsidR="00BF2EA0" w:rsidRDefault="00BF2EA0" w:rsidP="00DE51F2">
      <w:pPr>
        <w:pStyle w:val="Style7"/>
        <w:widowControl/>
        <w:rPr>
          <w:rStyle w:val="FontStyle53"/>
          <w:sz w:val="28"/>
          <w:szCs w:val="28"/>
        </w:rPr>
      </w:pPr>
    </w:p>
    <w:p w:rsidR="00BF2EA0" w:rsidRDefault="00BF2EA0" w:rsidP="00DE51F2">
      <w:pPr>
        <w:pStyle w:val="Style7"/>
        <w:widowControl/>
        <w:rPr>
          <w:rStyle w:val="FontStyle53"/>
          <w:sz w:val="28"/>
          <w:szCs w:val="28"/>
        </w:rPr>
      </w:pPr>
    </w:p>
    <w:p w:rsidR="009C05C1" w:rsidRDefault="009C05C1" w:rsidP="00DE51F2">
      <w:pPr>
        <w:pStyle w:val="Style7"/>
        <w:widowControl/>
        <w:rPr>
          <w:rStyle w:val="FontStyle53"/>
          <w:sz w:val="28"/>
          <w:szCs w:val="28"/>
        </w:rPr>
      </w:pPr>
    </w:p>
    <w:p w:rsidR="009C05C1" w:rsidRDefault="009C05C1" w:rsidP="00DE51F2">
      <w:pPr>
        <w:pStyle w:val="Style7"/>
        <w:widowControl/>
        <w:rPr>
          <w:rStyle w:val="FontStyle53"/>
          <w:sz w:val="28"/>
          <w:szCs w:val="28"/>
        </w:rPr>
      </w:pPr>
    </w:p>
    <w:p w:rsidR="009C05C1" w:rsidRDefault="009C05C1" w:rsidP="00DE51F2">
      <w:pPr>
        <w:pStyle w:val="Style7"/>
        <w:widowControl/>
        <w:rPr>
          <w:rStyle w:val="FontStyle53"/>
          <w:sz w:val="28"/>
          <w:szCs w:val="28"/>
        </w:rPr>
      </w:pPr>
    </w:p>
    <w:p w:rsidR="009C05C1" w:rsidRPr="008E6207" w:rsidRDefault="009C05C1" w:rsidP="00DE51F2">
      <w:pPr>
        <w:pStyle w:val="Style7"/>
        <w:widowControl/>
        <w:rPr>
          <w:rStyle w:val="FontStyle53"/>
          <w:sz w:val="28"/>
          <w:szCs w:val="28"/>
        </w:rPr>
      </w:pPr>
    </w:p>
    <w:p w:rsidR="00DE51F2" w:rsidRPr="007A457D" w:rsidRDefault="00DE51F2" w:rsidP="00DE51F2">
      <w:pPr>
        <w:ind w:left="5520"/>
        <w:jc w:val="right"/>
        <w:rPr>
          <w:sz w:val="28"/>
          <w:szCs w:val="28"/>
        </w:rPr>
      </w:pPr>
      <w:r w:rsidRPr="007A457D">
        <w:rPr>
          <w:sz w:val="28"/>
          <w:szCs w:val="28"/>
        </w:rPr>
        <w:t>Приложение  1</w:t>
      </w:r>
    </w:p>
    <w:p w:rsidR="00DE51F2" w:rsidRPr="007A457D" w:rsidRDefault="00DE51F2" w:rsidP="00DE51F2">
      <w:pPr>
        <w:ind w:left="5520"/>
        <w:jc w:val="right"/>
        <w:rPr>
          <w:sz w:val="28"/>
          <w:szCs w:val="28"/>
        </w:rPr>
      </w:pPr>
      <w:r w:rsidRPr="007A457D">
        <w:rPr>
          <w:sz w:val="28"/>
          <w:szCs w:val="28"/>
        </w:rPr>
        <w:t>к Административному регламенту</w:t>
      </w:r>
    </w:p>
    <w:p w:rsidR="00DE51F2" w:rsidRPr="008E6207" w:rsidRDefault="00DE51F2" w:rsidP="009C05C1">
      <w:pPr>
        <w:pStyle w:val="Style7"/>
        <w:widowControl/>
        <w:jc w:val="both"/>
        <w:rPr>
          <w:rStyle w:val="FontStyle55"/>
          <w:sz w:val="28"/>
          <w:szCs w:val="28"/>
        </w:rPr>
      </w:pPr>
    </w:p>
    <w:p w:rsidR="009A6F35" w:rsidRDefault="00DE51F2" w:rsidP="009C05C1">
      <w:pPr>
        <w:ind w:right="2834"/>
        <w:jc w:val="both"/>
        <w:rPr>
          <w:bCs/>
          <w:sz w:val="28"/>
          <w:szCs w:val="28"/>
        </w:rPr>
      </w:pPr>
      <w:r w:rsidRPr="008D0066">
        <w:rPr>
          <w:rStyle w:val="FontStyle55"/>
          <w:b w:val="0"/>
          <w:sz w:val="28"/>
          <w:szCs w:val="28"/>
        </w:rPr>
        <w:lastRenderedPageBreak/>
        <w:t xml:space="preserve">Перечень документов, необходимых для предоставления </w:t>
      </w:r>
      <w:r w:rsidRPr="008D0066">
        <w:rPr>
          <w:sz w:val="28"/>
          <w:szCs w:val="28"/>
        </w:rPr>
        <w:t xml:space="preserve">муниципальной услуги </w:t>
      </w:r>
      <w:r w:rsidR="009A6F35">
        <w:rPr>
          <w:bCs/>
          <w:sz w:val="28"/>
          <w:szCs w:val="28"/>
        </w:rPr>
        <w:t>«</w:t>
      </w:r>
      <w:r w:rsidR="009A6F35" w:rsidRPr="007A59AE">
        <w:rPr>
          <w:sz w:val="28"/>
          <w:szCs w:val="28"/>
        </w:rPr>
        <w:t>Подготовка и проведение торгов по продаже муниципального имущества</w:t>
      </w:r>
      <w:r w:rsidR="009A6F35">
        <w:rPr>
          <w:bCs/>
          <w:sz w:val="28"/>
          <w:szCs w:val="28"/>
        </w:rPr>
        <w:t>, находящегося в муниципальной собственности Щепкинского сельского</w:t>
      </w:r>
    </w:p>
    <w:p w:rsidR="009A6F35" w:rsidRPr="00DE51F2" w:rsidRDefault="009A6F35" w:rsidP="009C05C1">
      <w:pPr>
        <w:ind w:right="2834"/>
        <w:jc w:val="both"/>
        <w:rPr>
          <w:bCs/>
          <w:sz w:val="28"/>
          <w:szCs w:val="28"/>
        </w:rPr>
      </w:pPr>
      <w:r>
        <w:rPr>
          <w:bCs/>
          <w:sz w:val="28"/>
          <w:szCs w:val="28"/>
        </w:rPr>
        <w:t>поселения»</w:t>
      </w:r>
    </w:p>
    <w:p w:rsidR="00DE51F2" w:rsidRPr="008D0066" w:rsidRDefault="00DE51F2" w:rsidP="00DE51F2">
      <w:pPr>
        <w:ind w:firstLine="708"/>
        <w:jc w:val="center"/>
        <w:rPr>
          <w:sz w:val="28"/>
          <w:szCs w:val="28"/>
        </w:rPr>
      </w:pPr>
    </w:p>
    <w:p w:rsidR="00DE51F2" w:rsidRPr="008E6207" w:rsidRDefault="00DE51F2" w:rsidP="00DE51F2">
      <w:pPr>
        <w:pStyle w:val="Style9"/>
        <w:widowControl/>
        <w:jc w:val="both"/>
        <w:rPr>
          <w:rStyle w:val="FontStyle55"/>
          <w:sz w:val="28"/>
          <w:szCs w:val="28"/>
        </w:rPr>
      </w:pPr>
    </w:p>
    <w:tbl>
      <w:tblPr>
        <w:tblW w:w="9570" w:type="dxa"/>
        <w:tblInd w:w="40" w:type="dxa"/>
        <w:tblLayout w:type="fixed"/>
        <w:tblCellMar>
          <w:left w:w="40" w:type="dxa"/>
          <w:right w:w="40" w:type="dxa"/>
        </w:tblCellMar>
        <w:tblLook w:val="04A0"/>
      </w:tblPr>
      <w:tblGrid>
        <w:gridCol w:w="709"/>
        <w:gridCol w:w="8861"/>
      </w:tblGrid>
      <w:tr w:rsidR="00DE51F2" w:rsidRPr="008E6207" w:rsidTr="00F36C7B">
        <w:trPr>
          <w:trHeight w:val="365"/>
        </w:trPr>
        <w:tc>
          <w:tcPr>
            <w:tcW w:w="709" w:type="dxa"/>
            <w:tcBorders>
              <w:top w:val="single" w:sz="6" w:space="0" w:color="auto"/>
              <w:left w:val="single" w:sz="6" w:space="0" w:color="auto"/>
              <w:bottom w:val="single" w:sz="6" w:space="0" w:color="auto"/>
              <w:right w:val="single" w:sz="6" w:space="0" w:color="auto"/>
            </w:tcBorders>
            <w:vAlign w:val="center"/>
          </w:tcPr>
          <w:p w:rsidR="00DE51F2" w:rsidRPr="008E6207" w:rsidRDefault="00DE51F2" w:rsidP="00F36C7B">
            <w:pPr>
              <w:pStyle w:val="Style34"/>
              <w:widowControl/>
              <w:spacing w:line="276" w:lineRule="auto"/>
              <w:jc w:val="center"/>
              <w:rPr>
                <w:rStyle w:val="FontStyle79"/>
                <w:rFonts w:ascii="Times New Roman" w:hAnsi="Times New Roman"/>
                <w:sz w:val="28"/>
                <w:szCs w:val="28"/>
              </w:rPr>
            </w:pPr>
            <w:r w:rsidRPr="008E6207">
              <w:rPr>
                <w:rStyle w:val="FontStyle79"/>
                <w:rFonts w:ascii="Times New Roman" w:hAnsi="Times New Roman"/>
                <w:sz w:val="28"/>
                <w:szCs w:val="28"/>
              </w:rPr>
              <w:t>№</w:t>
            </w:r>
            <w:r>
              <w:rPr>
                <w:rStyle w:val="FontStyle79"/>
                <w:rFonts w:ascii="Times New Roman" w:hAnsi="Times New Roman"/>
                <w:sz w:val="28"/>
                <w:szCs w:val="28"/>
              </w:rPr>
              <w:t xml:space="preserve"> </w:t>
            </w:r>
            <w:proofErr w:type="spellStart"/>
            <w:proofErr w:type="gramStart"/>
            <w:r>
              <w:rPr>
                <w:rStyle w:val="FontStyle79"/>
                <w:rFonts w:ascii="Times New Roman" w:hAnsi="Times New Roman"/>
                <w:sz w:val="28"/>
                <w:szCs w:val="28"/>
              </w:rPr>
              <w:t>п</w:t>
            </w:r>
            <w:proofErr w:type="spellEnd"/>
            <w:proofErr w:type="gramEnd"/>
            <w:r>
              <w:rPr>
                <w:rStyle w:val="FontStyle79"/>
                <w:rFonts w:ascii="Times New Roman" w:hAnsi="Times New Roman"/>
                <w:sz w:val="28"/>
                <w:szCs w:val="28"/>
              </w:rPr>
              <w:t>/</w:t>
            </w:r>
            <w:proofErr w:type="spellStart"/>
            <w:r>
              <w:rPr>
                <w:rStyle w:val="FontStyle79"/>
                <w:rFonts w:ascii="Times New Roman" w:hAnsi="Times New Roman"/>
                <w:sz w:val="28"/>
                <w:szCs w:val="28"/>
              </w:rPr>
              <w:t>п</w:t>
            </w:r>
            <w:proofErr w:type="spellEnd"/>
          </w:p>
        </w:tc>
        <w:tc>
          <w:tcPr>
            <w:tcW w:w="8861" w:type="dxa"/>
            <w:tcBorders>
              <w:top w:val="single" w:sz="6" w:space="0" w:color="auto"/>
              <w:left w:val="single" w:sz="6" w:space="0" w:color="auto"/>
              <w:bottom w:val="single" w:sz="6" w:space="0" w:color="auto"/>
              <w:right w:val="single" w:sz="6" w:space="0" w:color="auto"/>
            </w:tcBorders>
            <w:vAlign w:val="center"/>
          </w:tcPr>
          <w:p w:rsidR="00DE51F2" w:rsidRPr="008E6207" w:rsidRDefault="00DE51F2" w:rsidP="00F36C7B">
            <w:pPr>
              <w:pStyle w:val="Style33"/>
              <w:widowControl/>
              <w:spacing w:line="276" w:lineRule="auto"/>
              <w:jc w:val="center"/>
              <w:rPr>
                <w:rStyle w:val="FontStyle49"/>
                <w:rFonts w:ascii="Times New Roman" w:hAnsi="Times New Roman"/>
                <w:sz w:val="28"/>
                <w:szCs w:val="28"/>
              </w:rPr>
            </w:pPr>
            <w:r w:rsidRPr="008E6207">
              <w:rPr>
                <w:rStyle w:val="FontStyle49"/>
                <w:rFonts w:ascii="Times New Roman" w:hAnsi="Times New Roman"/>
                <w:sz w:val="28"/>
                <w:szCs w:val="28"/>
              </w:rPr>
              <w:t>Наименование документа</w:t>
            </w:r>
          </w:p>
        </w:tc>
      </w:tr>
      <w:tr w:rsidR="00DE51F2" w:rsidRPr="008E6207" w:rsidTr="00F36C7B">
        <w:trPr>
          <w:trHeight w:val="662"/>
        </w:trPr>
        <w:tc>
          <w:tcPr>
            <w:tcW w:w="709" w:type="dxa"/>
            <w:tcBorders>
              <w:top w:val="single" w:sz="6" w:space="0" w:color="auto"/>
              <w:left w:val="single" w:sz="6" w:space="0" w:color="auto"/>
              <w:bottom w:val="single" w:sz="6" w:space="0" w:color="auto"/>
              <w:right w:val="single" w:sz="6" w:space="0" w:color="auto"/>
            </w:tcBorders>
            <w:vAlign w:val="center"/>
          </w:tcPr>
          <w:p w:rsidR="00DE51F2" w:rsidRPr="008E6207" w:rsidRDefault="00DE51F2" w:rsidP="00F36C7B">
            <w:pPr>
              <w:pStyle w:val="Style11"/>
              <w:widowControl/>
              <w:spacing w:line="276" w:lineRule="auto"/>
              <w:jc w:val="center"/>
              <w:rPr>
                <w:rStyle w:val="FontStyle53"/>
                <w:sz w:val="28"/>
                <w:szCs w:val="28"/>
              </w:rPr>
            </w:pPr>
            <w:r w:rsidRPr="008E6207">
              <w:rPr>
                <w:rStyle w:val="FontStyle53"/>
                <w:sz w:val="28"/>
                <w:szCs w:val="28"/>
              </w:rPr>
              <w:t>1.</w:t>
            </w:r>
          </w:p>
        </w:tc>
        <w:tc>
          <w:tcPr>
            <w:tcW w:w="8861" w:type="dxa"/>
            <w:tcBorders>
              <w:top w:val="single" w:sz="6" w:space="0" w:color="auto"/>
              <w:left w:val="single" w:sz="6" w:space="0" w:color="auto"/>
              <w:bottom w:val="single" w:sz="6" w:space="0" w:color="auto"/>
              <w:right w:val="single" w:sz="6" w:space="0" w:color="auto"/>
            </w:tcBorders>
          </w:tcPr>
          <w:p w:rsidR="00DE51F2" w:rsidRDefault="009A6F35" w:rsidP="00F36C7B">
            <w:pPr>
              <w:widowControl w:val="0"/>
              <w:autoSpaceDE w:val="0"/>
              <w:autoSpaceDN w:val="0"/>
              <w:adjustRightInd w:val="0"/>
              <w:jc w:val="both"/>
              <w:rPr>
                <w:rFonts w:eastAsia="Calibri"/>
                <w:sz w:val="28"/>
                <w:szCs w:val="28"/>
                <w:lang w:eastAsia="en-US"/>
              </w:rPr>
            </w:pPr>
            <w:r>
              <w:rPr>
                <w:rFonts w:eastAsia="Calibri"/>
                <w:sz w:val="28"/>
                <w:szCs w:val="28"/>
                <w:lang w:eastAsia="en-US"/>
              </w:rPr>
              <w:t>Для физических ли</w:t>
            </w:r>
            <w:r w:rsidR="00B3622C">
              <w:rPr>
                <w:rFonts w:eastAsia="Calibri"/>
                <w:sz w:val="28"/>
                <w:szCs w:val="28"/>
                <w:lang w:eastAsia="en-US"/>
              </w:rPr>
              <w:t>ц</w:t>
            </w:r>
            <w:r>
              <w:rPr>
                <w:rFonts w:eastAsia="Calibri"/>
                <w:sz w:val="28"/>
                <w:szCs w:val="28"/>
                <w:lang w:eastAsia="en-US"/>
              </w:rPr>
              <w:t>, в том числе индивидуальных предпринимателей: документ, удостоверяющий личность (копии всех листов);</w:t>
            </w:r>
          </w:p>
          <w:p w:rsidR="009A6F35" w:rsidRDefault="009A6F35" w:rsidP="00F36C7B">
            <w:pPr>
              <w:widowControl w:val="0"/>
              <w:autoSpaceDE w:val="0"/>
              <w:autoSpaceDN w:val="0"/>
              <w:adjustRightInd w:val="0"/>
              <w:jc w:val="both"/>
              <w:rPr>
                <w:rFonts w:eastAsia="Calibri"/>
                <w:sz w:val="28"/>
                <w:szCs w:val="28"/>
                <w:lang w:eastAsia="en-US"/>
              </w:rPr>
            </w:pPr>
            <w:r>
              <w:rPr>
                <w:rFonts w:eastAsia="Calibri"/>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eastAsia="Calibri"/>
                <w:sz w:val="28"/>
                <w:szCs w:val="28"/>
                <w:lang w:eastAsia="en-US"/>
              </w:rPr>
              <w:t>,</w:t>
            </w:r>
            <w:proofErr w:type="gramEnd"/>
            <w:r>
              <w:rPr>
                <w:rFonts w:eastAsia="Calibri"/>
                <w:sz w:val="28"/>
                <w:szCs w:val="28"/>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A6F35" w:rsidRDefault="009A6F35" w:rsidP="00F36C7B">
            <w:pPr>
              <w:widowControl w:val="0"/>
              <w:autoSpaceDE w:val="0"/>
              <w:autoSpaceDN w:val="0"/>
              <w:adjustRightInd w:val="0"/>
              <w:jc w:val="both"/>
              <w:rPr>
                <w:rFonts w:eastAsia="Calibri"/>
                <w:sz w:val="28"/>
                <w:szCs w:val="28"/>
                <w:lang w:eastAsia="en-US"/>
              </w:rPr>
            </w:pPr>
          </w:p>
          <w:p w:rsidR="009A6F35" w:rsidRPr="008E6207" w:rsidRDefault="009A6F35" w:rsidP="00F36C7B">
            <w:pPr>
              <w:widowControl w:val="0"/>
              <w:autoSpaceDE w:val="0"/>
              <w:autoSpaceDN w:val="0"/>
              <w:adjustRightInd w:val="0"/>
              <w:jc w:val="both"/>
              <w:rPr>
                <w:rStyle w:val="FontStyle53"/>
                <w:sz w:val="28"/>
                <w:szCs w:val="28"/>
              </w:rPr>
            </w:pPr>
          </w:p>
        </w:tc>
      </w:tr>
      <w:tr w:rsidR="00DE51F2" w:rsidRPr="008E6207" w:rsidTr="00F36C7B">
        <w:trPr>
          <w:trHeight w:val="662"/>
        </w:trPr>
        <w:tc>
          <w:tcPr>
            <w:tcW w:w="709" w:type="dxa"/>
            <w:tcBorders>
              <w:top w:val="single" w:sz="6" w:space="0" w:color="auto"/>
              <w:left w:val="single" w:sz="6" w:space="0" w:color="auto"/>
              <w:bottom w:val="single" w:sz="6" w:space="0" w:color="auto"/>
              <w:right w:val="single" w:sz="6" w:space="0" w:color="auto"/>
            </w:tcBorders>
            <w:vAlign w:val="center"/>
          </w:tcPr>
          <w:p w:rsidR="00DE51F2" w:rsidRPr="008E6207" w:rsidRDefault="00DE51F2" w:rsidP="00F36C7B">
            <w:pPr>
              <w:widowControl w:val="0"/>
              <w:autoSpaceDE w:val="0"/>
              <w:autoSpaceDN w:val="0"/>
              <w:adjustRightInd w:val="0"/>
              <w:jc w:val="center"/>
              <w:rPr>
                <w:sz w:val="28"/>
                <w:szCs w:val="28"/>
              </w:rPr>
            </w:pPr>
            <w:r w:rsidRPr="008E6207">
              <w:rPr>
                <w:sz w:val="28"/>
                <w:szCs w:val="28"/>
              </w:rPr>
              <w:t>2.</w:t>
            </w:r>
          </w:p>
        </w:tc>
        <w:tc>
          <w:tcPr>
            <w:tcW w:w="8861" w:type="dxa"/>
            <w:tcBorders>
              <w:top w:val="single" w:sz="6" w:space="0" w:color="auto"/>
              <w:left w:val="single" w:sz="6" w:space="0" w:color="auto"/>
              <w:bottom w:val="single" w:sz="6" w:space="0" w:color="auto"/>
              <w:right w:val="single" w:sz="6" w:space="0" w:color="auto"/>
            </w:tcBorders>
          </w:tcPr>
          <w:p w:rsidR="00DE51F2" w:rsidRDefault="009A6F35" w:rsidP="00F36C7B">
            <w:pPr>
              <w:jc w:val="both"/>
              <w:rPr>
                <w:sz w:val="28"/>
                <w:szCs w:val="28"/>
              </w:rPr>
            </w:pPr>
            <w:r>
              <w:rPr>
                <w:sz w:val="28"/>
                <w:szCs w:val="28"/>
              </w:rPr>
              <w:t>Для юридических лиц: учредительные документы;</w:t>
            </w:r>
          </w:p>
          <w:p w:rsidR="009A6F35" w:rsidRDefault="009A6F35" w:rsidP="009A6F35">
            <w:pPr>
              <w:jc w:val="both"/>
              <w:rPr>
                <w:sz w:val="28"/>
                <w:szCs w:val="28"/>
              </w:rPr>
            </w:pPr>
            <w:r>
              <w:rPr>
                <w:sz w:val="28"/>
                <w:szCs w:val="28"/>
              </w:rPr>
              <w:t>- документов, содержащих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A6F35" w:rsidRPr="008E6207" w:rsidRDefault="007A489E" w:rsidP="009A6F35">
            <w:pPr>
              <w:jc w:val="both"/>
              <w:rPr>
                <w:sz w:val="28"/>
                <w:szCs w:val="28"/>
              </w:rPr>
            </w:pPr>
            <w:r>
              <w:rPr>
                <w:sz w:val="28"/>
                <w:szCs w:val="28"/>
              </w:rPr>
              <w:t>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и этого лица или о его избрании</w:t>
            </w:r>
            <w:proofErr w:type="gramStart"/>
            <w:r>
              <w:rPr>
                <w:sz w:val="28"/>
                <w:szCs w:val="28"/>
              </w:rPr>
              <w:t>)</w:t>
            </w:r>
            <w:r w:rsidR="00EC3307">
              <w:rPr>
                <w:sz w:val="28"/>
                <w:szCs w:val="28"/>
              </w:rPr>
              <w:t>и</w:t>
            </w:r>
            <w:proofErr w:type="gramEnd"/>
            <w:r w:rsidR="00EC3307">
              <w:rPr>
                <w:sz w:val="28"/>
                <w:szCs w:val="28"/>
              </w:rPr>
              <w:t xml:space="preserve"> в соответствии с которым руководитель юридического лица обладает правом действовать от имени юридического лица без доверенности.</w:t>
            </w:r>
          </w:p>
        </w:tc>
      </w:tr>
    </w:tbl>
    <w:p w:rsidR="00FA3FEB" w:rsidRDefault="00FA3FEB" w:rsidP="00DE51F2">
      <w:pPr>
        <w:pStyle w:val="Style7"/>
        <w:widowControl/>
        <w:rPr>
          <w:rStyle w:val="FontStyle53"/>
          <w:sz w:val="28"/>
          <w:szCs w:val="28"/>
        </w:rPr>
      </w:pPr>
    </w:p>
    <w:p w:rsidR="00FA3FEB" w:rsidRDefault="00FA3FEB" w:rsidP="00DE51F2">
      <w:pPr>
        <w:pStyle w:val="Style7"/>
        <w:widowControl/>
        <w:rPr>
          <w:rStyle w:val="FontStyle53"/>
          <w:sz w:val="28"/>
          <w:szCs w:val="28"/>
        </w:rPr>
      </w:pPr>
    </w:p>
    <w:p w:rsidR="00FA3FEB" w:rsidRDefault="00FA3FEB" w:rsidP="00DE51F2">
      <w:pPr>
        <w:pStyle w:val="Style7"/>
        <w:widowControl/>
        <w:rPr>
          <w:rStyle w:val="FontStyle53"/>
          <w:sz w:val="28"/>
          <w:szCs w:val="28"/>
        </w:rPr>
      </w:pPr>
    </w:p>
    <w:p w:rsidR="00FA3FEB" w:rsidRDefault="00FA3FEB" w:rsidP="00DE51F2">
      <w:pPr>
        <w:pStyle w:val="Style7"/>
        <w:widowControl/>
        <w:rPr>
          <w:rStyle w:val="FontStyle53"/>
          <w:sz w:val="28"/>
          <w:szCs w:val="28"/>
        </w:rPr>
      </w:pPr>
    </w:p>
    <w:p w:rsidR="00FA3FEB" w:rsidRDefault="00FA3FEB" w:rsidP="00DE51F2">
      <w:pPr>
        <w:pStyle w:val="Style7"/>
        <w:widowControl/>
        <w:rPr>
          <w:rStyle w:val="FontStyle53"/>
          <w:sz w:val="28"/>
          <w:szCs w:val="28"/>
        </w:rPr>
      </w:pPr>
    </w:p>
    <w:p w:rsidR="00FA3FEB" w:rsidRDefault="00FA3FEB" w:rsidP="00DE51F2">
      <w:pPr>
        <w:pStyle w:val="Style7"/>
        <w:widowControl/>
        <w:rPr>
          <w:rStyle w:val="FontStyle53"/>
          <w:sz w:val="28"/>
          <w:szCs w:val="28"/>
        </w:rPr>
      </w:pPr>
    </w:p>
    <w:p w:rsidR="00FA3FEB" w:rsidRDefault="00FA3FEB" w:rsidP="00DE51F2">
      <w:pPr>
        <w:pStyle w:val="Style7"/>
        <w:widowControl/>
        <w:rPr>
          <w:rStyle w:val="FontStyle53"/>
          <w:sz w:val="28"/>
          <w:szCs w:val="28"/>
        </w:rPr>
      </w:pPr>
    </w:p>
    <w:p w:rsidR="00FA3FEB" w:rsidRPr="008E6207" w:rsidRDefault="00FA3FEB" w:rsidP="00DE51F2">
      <w:pPr>
        <w:pStyle w:val="Style7"/>
        <w:widowControl/>
        <w:rPr>
          <w:rStyle w:val="FontStyle53"/>
          <w:sz w:val="28"/>
          <w:szCs w:val="28"/>
        </w:rPr>
      </w:pPr>
    </w:p>
    <w:p w:rsidR="00EC3307" w:rsidRDefault="00EC3307" w:rsidP="00DE51F2">
      <w:pPr>
        <w:ind w:left="5520"/>
        <w:jc w:val="right"/>
        <w:rPr>
          <w:sz w:val="28"/>
          <w:szCs w:val="28"/>
        </w:rPr>
      </w:pPr>
    </w:p>
    <w:p w:rsidR="00EC3307" w:rsidRDefault="00EC3307" w:rsidP="00DE51F2">
      <w:pPr>
        <w:ind w:left="5520"/>
        <w:jc w:val="right"/>
        <w:rPr>
          <w:sz w:val="28"/>
          <w:szCs w:val="28"/>
        </w:rPr>
      </w:pPr>
    </w:p>
    <w:p w:rsidR="00DE51F2" w:rsidRPr="007A457D" w:rsidRDefault="00DE51F2" w:rsidP="00DE51F2">
      <w:pPr>
        <w:ind w:left="5520"/>
        <w:jc w:val="right"/>
        <w:rPr>
          <w:sz w:val="28"/>
          <w:szCs w:val="28"/>
        </w:rPr>
      </w:pPr>
      <w:r w:rsidRPr="007A457D">
        <w:rPr>
          <w:sz w:val="28"/>
          <w:szCs w:val="28"/>
        </w:rPr>
        <w:t xml:space="preserve">Приложение  </w:t>
      </w:r>
      <w:r>
        <w:rPr>
          <w:sz w:val="28"/>
          <w:szCs w:val="28"/>
        </w:rPr>
        <w:t>2</w:t>
      </w:r>
    </w:p>
    <w:p w:rsidR="00DE51F2" w:rsidRPr="007A457D" w:rsidRDefault="00DE51F2" w:rsidP="00DE51F2">
      <w:pPr>
        <w:ind w:left="5520"/>
        <w:jc w:val="right"/>
        <w:rPr>
          <w:sz w:val="28"/>
          <w:szCs w:val="28"/>
        </w:rPr>
      </w:pPr>
      <w:r w:rsidRPr="007A457D">
        <w:rPr>
          <w:sz w:val="28"/>
          <w:szCs w:val="28"/>
        </w:rPr>
        <w:t>к Административному регламенту</w:t>
      </w:r>
    </w:p>
    <w:p w:rsidR="00DE51F2" w:rsidRPr="008E6207" w:rsidRDefault="00DE51F2" w:rsidP="00DE51F2">
      <w:pPr>
        <w:pStyle w:val="Style7"/>
        <w:widowControl/>
        <w:jc w:val="right"/>
        <w:rPr>
          <w:rStyle w:val="FontStyle53"/>
          <w:sz w:val="28"/>
          <w:szCs w:val="28"/>
        </w:rPr>
      </w:pPr>
    </w:p>
    <w:p w:rsidR="004223DB" w:rsidRPr="002C2227" w:rsidRDefault="004223DB" w:rsidP="004223DB">
      <w:pPr>
        <w:spacing w:line="192" w:lineRule="auto"/>
        <w:jc w:val="center"/>
        <w:rPr>
          <w:b/>
        </w:rPr>
      </w:pPr>
      <w:r w:rsidRPr="002C2227">
        <w:rPr>
          <w:b/>
        </w:rPr>
        <w:t>ФОРМА ЗАЯВКИ НА УЧАСТИЕ В АУКЦИОНЕ В ЭЛЕКТРОННОЙ ФОРМЕ</w:t>
      </w:r>
    </w:p>
    <w:p w:rsidR="004223DB" w:rsidRPr="002C2227" w:rsidRDefault="004223DB" w:rsidP="004223DB">
      <w:pPr>
        <w:spacing w:line="192" w:lineRule="auto"/>
        <w:jc w:val="center"/>
        <w:rPr>
          <w:b/>
          <w:sz w:val="22"/>
          <w:szCs w:val="22"/>
        </w:rPr>
      </w:pPr>
      <w:r w:rsidRPr="002C2227">
        <w:rPr>
          <w:b/>
        </w:rPr>
        <w:t xml:space="preserve">по продаже </w:t>
      </w:r>
      <w:r>
        <w:rPr>
          <w:b/>
        </w:rPr>
        <w:t>имущества</w:t>
      </w:r>
    </w:p>
    <w:p w:rsidR="004223DB" w:rsidRDefault="004223DB" w:rsidP="004223DB">
      <w:pPr>
        <w:ind w:left="-284"/>
        <w:rPr>
          <w:b/>
          <w:sz w:val="6"/>
          <w:szCs w:val="19"/>
        </w:rPr>
      </w:pPr>
    </w:p>
    <w:p w:rsidR="004223DB" w:rsidRPr="003C46DF" w:rsidRDefault="004223DB" w:rsidP="004223DB">
      <w:pPr>
        <w:ind w:left="-284"/>
        <w:rPr>
          <w:szCs w:val="19"/>
        </w:rPr>
      </w:pPr>
      <w:bookmarkStart w:id="0" w:name="OLE_LINK6"/>
      <w:bookmarkStart w:id="1" w:name="OLE_LINK5"/>
    </w:p>
    <w:bookmarkEnd w:id="0"/>
    <w:bookmarkEnd w:id="1"/>
    <w:p w:rsidR="004223DB" w:rsidRPr="003C46DF" w:rsidRDefault="004223DB" w:rsidP="004223DB">
      <w:pPr>
        <w:pBdr>
          <w:bottom w:val="single" w:sz="4" w:space="1" w:color="auto"/>
        </w:pBdr>
        <w:ind w:left="-284"/>
        <w:rPr>
          <w:szCs w:val="19"/>
        </w:rPr>
      </w:pPr>
      <w:r w:rsidRPr="003C46DF">
        <w:rPr>
          <w:b/>
          <w:szCs w:val="19"/>
        </w:rPr>
        <w:t xml:space="preserve">Претендент </w:t>
      </w:r>
      <w:r w:rsidR="00985F53" w:rsidRPr="003C46DF">
        <w:rPr>
          <w:szCs w:val="19"/>
        </w:rPr>
        <w:fldChar w:fldCharType="begin"/>
      </w:r>
      <w:r w:rsidRPr="003C46DF">
        <w:rPr>
          <w:szCs w:val="19"/>
        </w:rPr>
        <w:instrText xml:space="preserve"> PretendentName </w:instrText>
      </w:r>
      <w:r w:rsidR="00985F53" w:rsidRPr="003C46DF">
        <w:rPr>
          <w:szCs w:val="19"/>
        </w:rPr>
        <w:fldChar w:fldCharType="end"/>
      </w:r>
    </w:p>
    <w:p w:rsidR="004223DB" w:rsidRPr="003C46DF" w:rsidRDefault="004223DB" w:rsidP="004223DB">
      <w:pPr>
        <w:ind w:left="-284"/>
        <w:jc w:val="center"/>
        <w:rPr>
          <w:sz w:val="18"/>
          <w:szCs w:val="18"/>
        </w:rPr>
      </w:pPr>
      <w:r w:rsidRPr="003C46DF">
        <w:rPr>
          <w:sz w:val="16"/>
          <w:szCs w:val="18"/>
        </w:rPr>
        <w:t>(</w:t>
      </w:r>
      <w:r w:rsidRPr="003C46DF">
        <w:rPr>
          <w:bCs/>
          <w:sz w:val="16"/>
          <w:szCs w:val="18"/>
        </w:rPr>
        <w:t>Ф.И.О. физического лица, индивидуального предпринимателя,</w:t>
      </w:r>
      <w:r w:rsidRPr="003C46DF">
        <w:rPr>
          <w:bCs/>
          <w:sz w:val="16"/>
          <w:szCs w:val="18"/>
        </w:rPr>
        <w:br/>
        <w:t>наименование юридического лица с указанием организационно-правовой формы</w:t>
      </w:r>
      <w:r w:rsidRPr="003C46DF">
        <w:rPr>
          <w:sz w:val="16"/>
          <w:szCs w:val="18"/>
        </w:rPr>
        <w:t>)</w:t>
      </w:r>
    </w:p>
    <w:p w:rsidR="004223DB" w:rsidRPr="003C46DF" w:rsidRDefault="004223DB" w:rsidP="004223DB">
      <w:pPr>
        <w:pBdr>
          <w:bottom w:val="single" w:sz="4" w:space="1" w:color="auto"/>
        </w:pBdr>
        <w:ind w:left="-284"/>
        <w:rPr>
          <w:szCs w:val="19"/>
        </w:rPr>
      </w:pPr>
      <w:r w:rsidRPr="003C46DF">
        <w:rPr>
          <w:b/>
          <w:szCs w:val="19"/>
        </w:rPr>
        <w:t>в лице</w:t>
      </w:r>
      <w:r w:rsidR="00985F53" w:rsidRPr="003C46DF">
        <w:rPr>
          <w:szCs w:val="19"/>
        </w:rPr>
        <w:fldChar w:fldCharType="begin"/>
      </w:r>
      <w:r w:rsidRPr="003C46DF">
        <w:rPr>
          <w:szCs w:val="19"/>
        </w:rPr>
        <w:instrText xml:space="preserve"> DirectorName </w:instrText>
      </w:r>
      <w:r w:rsidR="00985F53" w:rsidRPr="003C46DF">
        <w:rPr>
          <w:szCs w:val="19"/>
        </w:rPr>
        <w:fldChar w:fldCharType="end"/>
      </w:r>
    </w:p>
    <w:p w:rsidR="004223DB" w:rsidRPr="003C46DF" w:rsidRDefault="004223DB" w:rsidP="004223DB">
      <w:pPr>
        <w:ind w:left="-284"/>
        <w:jc w:val="center"/>
        <w:rPr>
          <w:sz w:val="18"/>
          <w:szCs w:val="18"/>
        </w:rPr>
      </w:pPr>
      <w:r w:rsidRPr="003C46DF">
        <w:rPr>
          <w:sz w:val="16"/>
          <w:szCs w:val="18"/>
        </w:rPr>
        <w:t>(</w:t>
      </w:r>
      <w:r w:rsidRPr="003C46DF">
        <w:rPr>
          <w:bCs/>
          <w:sz w:val="16"/>
          <w:szCs w:val="18"/>
        </w:rPr>
        <w:t>Ф.И.О. руководителя юридического лица или уполномоченного лица</w:t>
      </w:r>
      <w:r w:rsidRPr="003C46DF">
        <w:rPr>
          <w:sz w:val="16"/>
          <w:szCs w:val="18"/>
        </w:rPr>
        <w:t>)</w:t>
      </w:r>
    </w:p>
    <w:p w:rsidR="004223DB" w:rsidRPr="003C46DF" w:rsidRDefault="004223DB" w:rsidP="004223DB">
      <w:pPr>
        <w:pBdr>
          <w:bottom w:val="single" w:sz="4" w:space="1" w:color="auto"/>
        </w:pBdr>
        <w:ind w:left="-284"/>
        <w:jc w:val="both"/>
        <w:rPr>
          <w:b/>
          <w:bCs/>
          <w:szCs w:val="19"/>
        </w:rPr>
      </w:pPr>
      <w:proofErr w:type="gramStart"/>
      <w:r w:rsidRPr="003C46DF">
        <w:rPr>
          <w:b/>
          <w:bCs/>
          <w:szCs w:val="19"/>
        </w:rPr>
        <w:t>действующего</w:t>
      </w:r>
      <w:proofErr w:type="gramEnd"/>
      <w:r w:rsidRPr="003C46DF">
        <w:rPr>
          <w:b/>
          <w:bCs/>
          <w:szCs w:val="19"/>
        </w:rPr>
        <w:t xml:space="preserve"> на основании</w:t>
      </w:r>
      <w:r w:rsidRPr="003C46DF">
        <w:rPr>
          <w:szCs w:val="19"/>
          <w:vertAlign w:val="superscript"/>
        </w:rPr>
        <w:footnoteReference w:id="2"/>
      </w:r>
      <w:r w:rsidR="00985F53" w:rsidRPr="003C46DF">
        <w:rPr>
          <w:szCs w:val="19"/>
        </w:rPr>
        <w:fldChar w:fldCharType="begin"/>
      </w:r>
      <w:r w:rsidRPr="003C46DF">
        <w:rPr>
          <w:szCs w:val="19"/>
        </w:rPr>
        <w:instrText xml:space="preserve"> ActingBasis </w:instrText>
      </w:r>
      <w:r w:rsidR="00985F53" w:rsidRPr="003C46DF">
        <w:rPr>
          <w:szCs w:val="19"/>
        </w:rPr>
        <w:fldChar w:fldCharType="end"/>
      </w:r>
    </w:p>
    <w:p w:rsidR="004223DB" w:rsidRPr="005603A1" w:rsidRDefault="004223DB" w:rsidP="004223DB">
      <w:pPr>
        <w:ind w:left="-284"/>
        <w:jc w:val="center"/>
        <w:rPr>
          <w:sz w:val="18"/>
        </w:rPr>
      </w:pPr>
      <w:r w:rsidRPr="003C46DF">
        <w:rPr>
          <w:sz w:val="18"/>
        </w:rPr>
        <w:t>(</w:t>
      </w:r>
      <w:r w:rsidRPr="003C46DF">
        <w:rPr>
          <w:sz w:val="16"/>
          <w:szCs w:val="18"/>
        </w:rPr>
        <w:t>Устав, Положение, Соглашение и т.д</w:t>
      </w:r>
      <w:r w:rsidRPr="003C46DF">
        <w:rPr>
          <w:sz w:val="18"/>
        </w:rPr>
        <w:t>.)</w:t>
      </w:r>
    </w:p>
    <w:tbl>
      <w:tblPr>
        <w:tblW w:w="10773" w:type="dxa"/>
        <w:tblInd w:w="-597" w:type="dxa"/>
        <w:tblLayout w:type="fixed"/>
        <w:tblLook w:val="0000"/>
      </w:tblPr>
      <w:tblGrid>
        <w:gridCol w:w="10773"/>
      </w:tblGrid>
      <w:tr w:rsidR="004223DB" w:rsidRPr="00C93C3E" w:rsidTr="00851CC7">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223DB" w:rsidRPr="003C46DF" w:rsidRDefault="004223DB" w:rsidP="00851CC7">
            <w:pPr>
              <w:spacing w:line="276" w:lineRule="auto"/>
              <w:jc w:val="both"/>
              <w:rPr>
                <w:sz w:val="18"/>
                <w:szCs w:val="18"/>
              </w:rPr>
            </w:pPr>
            <w:r w:rsidRPr="003C46DF">
              <w:rPr>
                <w:b/>
                <w:sz w:val="18"/>
                <w:szCs w:val="18"/>
              </w:rPr>
              <w:t>(заполняется</w:t>
            </w:r>
            <w:r>
              <w:rPr>
                <w:b/>
                <w:sz w:val="18"/>
                <w:szCs w:val="18"/>
              </w:rPr>
              <w:t xml:space="preserve"> </w:t>
            </w:r>
            <w:r w:rsidRPr="003C46DF">
              <w:rPr>
                <w:b/>
                <w:sz w:val="18"/>
                <w:szCs w:val="18"/>
              </w:rPr>
              <w:t>физическим лицом, индивидуальным предпринимателем)</w:t>
            </w:r>
          </w:p>
          <w:p w:rsidR="004223DB" w:rsidRPr="00B33545" w:rsidRDefault="004223DB" w:rsidP="00851CC7">
            <w:pPr>
              <w:spacing w:line="276" w:lineRule="auto"/>
              <w:jc w:val="both"/>
              <w:rPr>
                <w:sz w:val="18"/>
                <w:szCs w:val="18"/>
                <w:u w:val="single"/>
              </w:rPr>
            </w:pPr>
            <w:r w:rsidRPr="00B33545">
              <w:rPr>
                <w:sz w:val="18"/>
                <w:szCs w:val="18"/>
                <w:u w:val="single"/>
              </w:rPr>
              <w:t xml:space="preserve">Паспортные данные: </w:t>
            </w:r>
            <w:proofErr w:type="spellStart"/>
            <w:r w:rsidRPr="00B33545">
              <w:rPr>
                <w:sz w:val="18"/>
                <w:szCs w:val="18"/>
                <w:u w:val="single"/>
              </w:rPr>
              <w:t>серия</w:t>
            </w:r>
            <w:r w:rsidR="00985F53" w:rsidRPr="00B33545">
              <w:rPr>
                <w:sz w:val="18"/>
                <w:szCs w:val="18"/>
                <w:u w:val="single"/>
              </w:rPr>
              <w:fldChar w:fldCharType="begin"/>
            </w:r>
            <w:r w:rsidRPr="00B33545">
              <w:rPr>
                <w:sz w:val="18"/>
                <w:szCs w:val="18"/>
                <w:u w:val="single"/>
              </w:rPr>
              <w:instrText xml:space="preserve"> PassportSeries </w:instrText>
            </w:r>
            <w:r w:rsidR="00985F53" w:rsidRPr="00B33545">
              <w:rPr>
                <w:sz w:val="18"/>
                <w:szCs w:val="18"/>
                <w:u w:val="single"/>
              </w:rPr>
              <w:fldChar w:fldCharType="end"/>
            </w:r>
            <w:r w:rsidRPr="00B33545">
              <w:rPr>
                <w:sz w:val="18"/>
                <w:szCs w:val="18"/>
                <w:u w:val="single"/>
              </w:rPr>
              <w:t>№</w:t>
            </w:r>
            <w:proofErr w:type="spellEnd"/>
            <w:r w:rsidRPr="00B33545">
              <w:rPr>
                <w:sz w:val="18"/>
                <w:szCs w:val="18"/>
                <w:u w:val="single"/>
              </w:rPr>
              <w:t xml:space="preserve"> </w:t>
            </w:r>
            <w:r w:rsidR="00985F53" w:rsidRPr="00B33545">
              <w:rPr>
                <w:sz w:val="18"/>
                <w:szCs w:val="18"/>
                <w:u w:val="single"/>
              </w:rPr>
              <w:fldChar w:fldCharType="begin"/>
            </w:r>
            <w:r w:rsidRPr="00B33545">
              <w:rPr>
                <w:sz w:val="18"/>
                <w:szCs w:val="18"/>
                <w:u w:val="single"/>
              </w:rPr>
              <w:instrText xml:space="preserve"> PassportNumber </w:instrText>
            </w:r>
            <w:r w:rsidR="00985F53" w:rsidRPr="00B33545">
              <w:rPr>
                <w:sz w:val="18"/>
                <w:szCs w:val="18"/>
                <w:u w:val="single"/>
              </w:rPr>
              <w:fldChar w:fldCharType="end"/>
            </w:r>
            <w:r w:rsidRPr="00B33545">
              <w:rPr>
                <w:sz w:val="18"/>
                <w:szCs w:val="18"/>
                <w:u w:val="single"/>
              </w:rPr>
              <w:t xml:space="preserve">, дата выдачи </w:t>
            </w:r>
            <w:r w:rsidR="00985F53" w:rsidRPr="00B33545">
              <w:rPr>
                <w:sz w:val="18"/>
                <w:szCs w:val="18"/>
                <w:u w:val="single"/>
              </w:rPr>
              <w:fldChar w:fldCharType="begin"/>
            </w:r>
            <w:r w:rsidRPr="00B33545">
              <w:rPr>
                <w:sz w:val="18"/>
                <w:szCs w:val="18"/>
                <w:u w:val="single"/>
              </w:rPr>
              <w:instrText xml:space="preserve"> PassportIssueDate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 xml:space="preserve">кем </w:t>
            </w:r>
            <w:proofErr w:type="gramStart"/>
            <w:r w:rsidRPr="00B33545">
              <w:rPr>
                <w:sz w:val="18"/>
                <w:szCs w:val="18"/>
                <w:u w:val="single"/>
              </w:rPr>
              <w:t>выдан</w:t>
            </w:r>
            <w:proofErr w:type="gramEnd"/>
            <w:r w:rsidRPr="00B33545">
              <w:rPr>
                <w:sz w:val="18"/>
                <w:szCs w:val="18"/>
                <w:u w:val="single"/>
              </w:rPr>
              <w:t>:</w:t>
            </w:r>
            <w:r w:rsidR="00985F53" w:rsidRPr="00B33545">
              <w:rPr>
                <w:sz w:val="18"/>
                <w:szCs w:val="18"/>
                <w:u w:val="single"/>
              </w:rPr>
              <w:fldChar w:fldCharType="begin"/>
            </w:r>
            <w:r w:rsidRPr="00B33545">
              <w:rPr>
                <w:sz w:val="18"/>
                <w:szCs w:val="18"/>
                <w:u w:val="single"/>
              </w:rPr>
              <w:instrText xml:space="preserve"> PassportIssuer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Адрес места жительства (по паспорту):</w:t>
            </w:r>
            <w:r w:rsidR="00985F53" w:rsidRPr="00B33545">
              <w:rPr>
                <w:sz w:val="18"/>
                <w:szCs w:val="18"/>
                <w:u w:val="single"/>
              </w:rPr>
              <w:fldChar w:fldCharType="begin"/>
            </w:r>
            <w:r w:rsidRPr="00B33545">
              <w:rPr>
                <w:sz w:val="18"/>
                <w:szCs w:val="18"/>
                <w:u w:val="single"/>
              </w:rPr>
              <w:instrText xml:space="preserve"> Address1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Почтовый адрес (для корреспонденции):</w:t>
            </w:r>
            <w:r w:rsidR="00985F53" w:rsidRPr="00B33545">
              <w:rPr>
                <w:sz w:val="18"/>
                <w:szCs w:val="18"/>
                <w:u w:val="single"/>
              </w:rPr>
              <w:fldChar w:fldCharType="begin"/>
            </w:r>
            <w:r w:rsidRPr="00B33545">
              <w:rPr>
                <w:sz w:val="18"/>
                <w:szCs w:val="18"/>
                <w:u w:val="single"/>
              </w:rPr>
              <w:instrText xml:space="preserve"> Address2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Контактный телефон:</w:t>
            </w:r>
            <w:r w:rsidR="00985F53" w:rsidRPr="00B33545">
              <w:rPr>
                <w:sz w:val="18"/>
                <w:szCs w:val="18"/>
                <w:u w:val="single"/>
              </w:rPr>
              <w:fldChar w:fldCharType="begin"/>
            </w:r>
            <w:r w:rsidRPr="00B33545">
              <w:rPr>
                <w:sz w:val="18"/>
                <w:szCs w:val="18"/>
                <w:u w:val="single"/>
              </w:rPr>
              <w:instrText xml:space="preserve"> PhoneNumber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 xml:space="preserve">ОГРНИП (для индивидуального предпринимателя) № </w:t>
            </w:r>
            <w:r w:rsidR="00985F53" w:rsidRPr="00B33545">
              <w:rPr>
                <w:sz w:val="18"/>
                <w:szCs w:val="18"/>
                <w:u w:val="single"/>
              </w:rPr>
              <w:fldChar w:fldCharType="begin"/>
            </w:r>
            <w:r w:rsidRPr="00B33545">
              <w:rPr>
                <w:sz w:val="18"/>
                <w:szCs w:val="18"/>
                <w:u w:val="single"/>
              </w:rPr>
              <w:instrText>OGRNIP</w:instrText>
            </w:r>
            <w:r w:rsidR="00985F53" w:rsidRPr="00B33545">
              <w:rPr>
                <w:sz w:val="18"/>
                <w:szCs w:val="18"/>
                <w:u w:val="single"/>
              </w:rPr>
              <w:fldChar w:fldCharType="end"/>
            </w:r>
          </w:p>
          <w:p w:rsidR="004223DB" w:rsidRPr="001514A6" w:rsidRDefault="004223DB" w:rsidP="00851CC7">
            <w:pPr>
              <w:spacing w:line="276" w:lineRule="auto"/>
              <w:jc w:val="both"/>
              <w:rPr>
                <w:sz w:val="6"/>
                <w:szCs w:val="6"/>
              </w:rPr>
            </w:pPr>
          </w:p>
        </w:tc>
      </w:tr>
      <w:tr w:rsidR="004223DB" w:rsidRPr="005603A1" w:rsidTr="00851CC7">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223DB" w:rsidRPr="003C46DF" w:rsidRDefault="004223DB" w:rsidP="00851CC7">
            <w:pPr>
              <w:spacing w:line="276" w:lineRule="auto"/>
              <w:jc w:val="both"/>
              <w:rPr>
                <w:sz w:val="18"/>
                <w:szCs w:val="18"/>
              </w:rPr>
            </w:pPr>
            <w:r w:rsidRPr="003C46DF">
              <w:rPr>
                <w:b/>
                <w:sz w:val="18"/>
                <w:szCs w:val="18"/>
              </w:rPr>
              <w:t>(заполняется юридическим лицом)</w:t>
            </w:r>
          </w:p>
          <w:p w:rsidR="004223DB" w:rsidRPr="00B33545" w:rsidRDefault="004223DB" w:rsidP="00851CC7">
            <w:pPr>
              <w:spacing w:line="276" w:lineRule="auto"/>
              <w:jc w:val="both"/>
              <w:rPr>
                <w:sz w:val="18"/>
                <w:szCs w:val="18"/>
                <w:u w:val="single"/>
              </w:rPr>
            </w:pPr>
            <w:r w:rsidRPr="00B33545">
              <w:rPr>
                <w:sz w:val="18"/>
                <w:szCs w:val="18"/>
                <w:u w:val="single"/>
              </w:rPr>
              <w:t>Адрес местонахождения:</w:t>
            </w:r>
            <w:r w:rsidR="00985F53" w:rsidRPr="00B33545">
              <w:rPr>
                <w:sz w:val="18"/>
                <w:szCs w:val="18"/>
                <w:u w:val="single"/>
              </w:rPr>
              <w:fldChar w:fldCharType="begin"/>
            </w:r>
            <w:r w:rsidRPr="00B33545">
              <w:rPr>
                <w:sz w:val="18"/>
                <w:szCs w:val="18"/>
                <w:u w:val="single"/>
              </w:rPr>
              <w:instrText xml:space="preserve"> AddressUL1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Почтовый адрес (для корреспонденции):</w:t>
            </w:r>
            <w:r w:rsidR="00985F53" w:rsidRPr="00B33545">
              <w:rPr>
                <w:sz w:val="18"/>
                <w:szCs w:val="18"/>
                <w:u w:val="single"/>
              </w:rPr>
              <w:fldChar w:fldCharType="begin"/>
            </w:r>
            <w:r w:rsidRPr="00B33545">
              <w:rPr>
                <w:sz w:val="18"/>
                <w:szCs w:val="18"/>
                <w:u w:val="single"/>
              </w:rPr>
              <w:instrText xml:space="preserve"> AddressUL2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Контактный телефон:</w:t>
            </w:r>
            <w:r w:rsidR="00985F53" w:rsidRPr="00B33545">
              <w:rPr>
                <w:sz w:val="18"/>
                <w:szCs w:val="18"/>
                <w:u w:val="single"/>
              </w:rPr>
              <w:fldChar w:fldCharType="begin"/>
            </w:r>
            <w:r w:rsidRPr="00B33545">
              <w:rPr>
                <w:sz w:val="18"/>
                <w:szCs w:val="18"/>
                <w:u w:val="single"/>
              </w:rPr>
              <w:instrText xml:space="preserve"> PhoneNumberUL</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ИНН</w:t>
            </w:r>
            <w:r w:rsidR="00985F53" w:rsidRPr="00B33545">
              <w:rPr>
                <w:sz w:val="18"/>
                <w:szCs w:val="18"/>
                <w:u w:val="single"/>
              </w:rPr>
              <w:fldChar w:fldCharType="begin"/>
            </w:r>
            <w:r w:rsidRPr="00B33545">
              <w:rPr>
                <w:sz w:val="18"/>
                <w:szCs w:val="18"/>
                <w:u w:val="single"/>
              </w:rPr>
              <w:instrText>INN</w:instrText>
            </w:r>
            <w:r w:rsidR="00985F53" w:rsidRPr="00B33545">
              <w:rPr>
                <w:sz w:val="18"/>
                <w:szCs w:val="18"/>
                <w:u w:val="single"/>
              </w:rPr>
              <w:fldChar w:fldCharType="end"/>
            </w:r>
            <w:r w:rsidRPr="00B33545">
              <w:rPr>
                <w:sz w:val="18"/>
                <w:szCs w:val="18"/>
                <w:u w:val="single"/>
              </w:rPr>
              <w:t>КПП</w:t>
            </w:r>
            <w:r w:rsidR="00985F53" w:rsidRPr="00B33545">
              <w:rPr>
                <w:sz w:val="18"/>
                <w:szCs w:val="18"/>
                <w:u w:val="single"/>
              </w:rPr>
              <w:fldChar w:fldCharType="begin"/>
            </w:r>
            <w:r w:rsidRPr="00B33545">
              <w:rPr>
                <w:sz w:val="18"/>
                <w:szCs w:val="18"/>
                <w:u w:val="single"/>
              </w:rPr>
              <w:instrText>KPP</w:instrText>
            </w:r>
            <w:r w:rsidR="00985F53" w:rsidRPr="00B33545">
              <w:rPr>
                <w:sz w:val="18"/>
                <w:szCs w:val="18"/>
                <w:u w:val="single"/>
              </w:rPr>
              <w:fldChar w:fldCharType="end"/>
            </w:r>
            <w:r w:rsidRPr="00B33545">
              <w:rPr>
                <w:sz w:val="18"/>
                <w:szCs w:val="18"/>
                <w:u w:val="single"/>
              </w:rPr>
              <w:t>ОГРН</w:t>
            </w:r>
            <w:r w:rsidR="00985F53" w:rsidRPr="00B33545">
              <w:rPr>
                <w:sz w:val="18"/>
                <w:szCs w:val="18"/>
                <w:u w:val="single"/>
              </w:rPr>
              <w:fldChar w:fldCharType="begin"/>
            </w:r>
            <w:r w:rsidRPr="00B33545">
              <w:rPr>
                <w:sz w:val="18"/>
                <w:szCs w:val="18"/>
                <w:u w:val="single"/>
              </w:rPr>
              <w:instrText>OGRN</w:instrText>
            </w:r>
            <w:r w:rsidR="00985F53" w:rsidRPr="00B33545">
              <w:rPr>
                <w:sz w:val="18"/>
                <w:szCs w:val="18"/>
                <w:u w:val="single"/>
              </w:rPr>
              <w:fldChar w:fldCharType="end"/>
            </w:r>
          </w:p>
          <w:p w:rsidR="004223DB" w:rsidRPr="001514A6" w:rsidRDefault="004223DB" w:rsidP="00851CC7">
            <w:pPr>
              <w:spacing w:line="276" w:lineRule="auto"/>
              <w:jc w:val="both"/>
              <w:rPr>
                <w:b/>
                <w:sz w:val="6"/>
                <w:szCs w:val="6"/>
              </w:rPr>
            </w:pPr>
          </w:p>
        </w:tc>
      </w:tr>
      <w:tr w:rsidR="004223DB" w:rsidRPr="00AE54E0" w:rsidTr="00851CC7">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223DB" w:rsidRPr="003C46DF" w:rsidRDefault="004223DB" w:rsidP="00851CC7">
            <w:pPr>
              <w:pBdr>
                <w:bottom w:val="single" w:sz="4" w:space="1" w:color="auto"/>
              </w:pBdr>
              <w:spacing w:line="276" w:lineRule="auto"/>
              <w:jc w:val="both"/>
              <w:rPr>
                <w:sz w:val="18"/>
                <w:szCs w:val="18"/>
              </w:rPr>
            </w:pPr>
            <w:r w:rsidRPr="003C46DF">
              <w:rPr>
                <w:b/>
                <w:sz w:val="18"/>
                <w:szCs w:val="18"/>
              </w:rPr>
              <w:t>Представитель Заявителя</w:t>
            </w:r>
            <w:r w:rsidRPr="003C46DF">
              <w:rPr>
                <w:sz w:val="18"/>
                <w:szCs w:val="18"/>
                <w:vertAlign w:val="superscript"/>
              </w:rPr>
              <w:footnoteReference w:id="3"/>
            </w:r>
            <w:r w:rsidR="00985F53" w:rsidRPr="003C46DF">
              <w:rPr>
                <w:sz w:val="18"/>
                <w:szCs w:val="18"/>
              </w:rPr>
              <w:fldChar w:fldCharType="begin"/>
            </w:r>
            <w:r w:rsidRPr="003C46DF">
              <w:rPr>
                <w:sz w:val="18"/>
                <w:szCs w:val="18"/>
              </w:rPr>
              <w:instrText xml:space="preserve"> RepresentativeName </w:instrText>
            </w:r>
            <w:r w:rsidR="00985F53" w:rsidRPr="003C46DF">
              <w:rPr>
                <w:sz w:val="18"/>
                <w:szCs w:val="18"/>
              </w:rPr>
              <w:fldChar w:fldCharType="end"/>
            </w:r>
          </w:p>
          <w:p w:rsidR="004223DB" w:rsidRPr="003C46DF" w:rsidRDefault="004223DB" w:rsidP="00851CC7">
            <w:pPr>
              <w:spacing w:line="276" w:lineRule="auto"/>
              <w:jc w:val="center"/>
              <w:rPr>
                <w:b/>
                <w:sz w:val="18"/>
                <w:szCs w:val="18"/>
              </w:rPr>
            </w:pPr>
            <w:r w:rsidRPr="003C46DF">
              <w:rPr>
                <w:sz w:val="18"/>
                <w:szCs w:val="18"/>
              </w:rPr>
              <w:t>(Ф.И.О.)</w:t>
            </w:r>
          </w:p>
          <w:p w:rsidR="004223DB" w:rsidRPr="00B33545" w:rsidRDefault="004223DB" w:rsidP="00851CC7">
            <w:pPr>
              <w:spacing w:line="276" w:lineRule="auto"/>
              <w:jc w:val="both"/>
              <w:rPr>
                <w:sz w:val="18"/>
                <w:szCs w:val="18"/>
                <w:u w:val="single"/>
              </w:rPr>
            </w:pPr>
            <w:r w:rsidRPr="00B33545">
              <w:rPr>
                <w:sz w:val="18"/>
                <w:szCs w:val="18"/>
                <w:u w:val="single"/>
              </w:rPr>
              <w:t xml:space="preserve">Действует на основании доверенности </w:t>
            </w:r>
            <w:proofErr w:type="gramStart"/>
            <w:r w:rsidRPr="00B33545">
              <w:rPr>
                <w:sz w:val="18"/>
                <w:szCs w:val="18"/>
                <w:u w:val="single"/>
              </w:rPr>
              <w:t>от</w:t>
            </w:r>
            <w:proofErr w:type="gramEnd"/>
            <w:r w:rsidRPr="00B33545">
              <w:rPr>
                <w:sz w:val="18"/>
                <w:szCs w:val="18"/>
                <w:u w:val="single"/>
              </w:rPr>
              <w:t xml:space="preserve"> </w:t>
            </w:r>
            <w:r w:rsidR="00985F53" w:rsidRPr="00B33545">
              <w:rPr>
                <w:sz w:val="18"/>
                <w:szCs w:val="18"/>
                <w:u w:val="single"/>
              </w:rPr>
              <w:fldChar w:fldCharType="begin"/>
            </w:r>
            <w:r w:rsidRPr="00B33545">
              <w:rPr>
                <w:sz w:val="18"/>
                <w:szCs w:val="18"/>
                <w:u w:val="single"/>
              </w:rPr>
              <w:instrText xml:space="preserve"> PowerOfAttorneyDate </w:instrText>
            </w:r>
            <w:r w:rsidR="00985F53" w:rsidRPr="00B33545">
              <w:rPr>
                <w:sz w:val="18"/>
                <w:szCs w:val="18"/>
                <w:u w:val="single"/>
              </w:rPr>
              <w:fldChar w:fldCharType="end"/>
            </w:r>
            <w:r w:rsidRPr="00B33545">
              <w:rPr>
                <w:sz w:val="18"/>
                <w:szCs w:val="18"/>
                <w:u w:val="single"/>
              </w:rPr>
              <w:t xml:space="preserve">, № </w:t>
            </w:r>
            <w:r w:rsidR="00985F53" w:rsidRPr="00B33545">
              <w:rPr>
                <w:sz w:val="18"/>
                <w:szCs w:val="18"/>
                <w:u w:val="single"/>
              </w:rPr>
              <w:fldChar w:fldCharType="begin"/>
            </w:r>
            <w:r w:rsidRPr="00B33545">
              <w:rPr>
                <w:sz w:val="18"/>
                <w:szCs w:val="18"/>
                <w:u w:val="single"/>
              </w:rPr>
              <w:instrText xml:space="preserve"> PowerOfAttorneyNumber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 xml:space="preserve">Паспортные данные представителя: серия </w:t>
            </w:r>
            <w:r w:rsidR="00985F53" w:rsidRPr="00B33545">
              <w:rPr>
                <w:sz w:val="18"/>
                <w:szCs w:val="18"/>
                <w:u w:val="single"/>
              </w:rPr>
              <w:fldChar w:fldCharType="begin"/>
            </w:r>
            <w:r w:rsidRPr="00B33545">
              <w:rPr>
                <w:sz w:val="18"/>
                <w:szCs w:val="18"/>
                <w:u w:val="single"/>
              </w:rPr>
              <w:instrText xml:space="preserve"> RepresentativePassportSeries </w:instrText>
            </w:r>
            <w:r w:rsidR="00985F53" w:rsidRPr="00B33545">
              <w:rPr>
                <w:sz w:val="18"/>
                <w:szCs w:val="18"/>
                <w:u w:val="single"/>
              </w:rPr>
              <w:fldChar w:fldCharType="end"/>
            </w:r>
            <w:r w:rsidRPr="00B33545">
              <w:rPr>
                <w:sz w:val="18"/>
                <w:szCs w:val="18"/>
                <w:u w:val="single"/>
              </w:rPr>
              <w:t xml:space="preserve">№ </w:t>
            </w:r>
            <w:r w:rsidR="00985F53" w:rsidRPr="00B33545">
              <w:rPr>
                <w:sz w:val="18"/>
                <w:szCs w:val="18"/>
                <w:u w:val="single"/>
              </w:rPr>
              <w:fldChar w:fldCharType="begin"/>
            </w:r>
            <w:r w:rsidRPr="00B33545">
              <w:rPr>
                <w:sz w:val="18"/>
                <w:szCs w:val="18"/>
                <w:u w:val="single"/>
              </w:rPr>
              <w:instrText xml:space="preserve"> RepresentativePassportNumber </w:instrText>
            </w:r>
            <w:r w:rsidR="00985F53" w:rsidRPr="00B33545">
              <w:rPr>
                <w:sz w:val="18"/>
                <w:szCs w:val="18"/>
                <w:u w:val="single"/>
              </w:rPr>
              <w:fldChar w:fldCharType="end"/>
            </w:r>
            <w:r w:rsidRPr="00B33545">
              <w:rPr>
                <w:sz w:val="18"/>
                <w:szCs w:val="18"/>
                <w:u w:val="single"/>
              </w:rPr>
              <w:t>, дата выдачи</w:t>
            </w:r>
            <w:r w:rsidR="00985F53" w:rsidRPr="00B33545">
              <w:rPr>
                <w:sz w:val="18"/>
                <w:szCs w:val="18"/>
                <w:u w:val="single"/>
              </w:rPr>
              <w:fldChar w:fldCharType="begin"/>
            </w:r>
            <w:r w:rsidRPr="00B33545">
              <w:rPr>
                <w:sz w:val="18"/>
                <w:szCs w:val="18"/>
                <w:u w:val="single"/>
              </w:rPr>
              <w:instrText xml:space="preserve"> RepresentativePassportIssueDate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 xml:space="preserve">кем </w:t>
            </w:r>
            <w:proofErr w:type="gramStart"/>
            <w:r w:rsidRPr="00B33545">
              <w:rPr>
                <w:sz w:val="18"/>
                <w:szCs w:val="18"/>
                <w:u w:val="single"/>
              </w:rPr>
              <w:t>выдан</w:t>
            </w:r>
            <w:proofErr w:type="gramEnd"/>
            <w:r w:rsidRPr="00B33545">
              <w:rPr>
                <w:sz w:val="18"/>
                <w:szCs w:val="18"/>
                <w:u w:val="single"/>
              </w:rPr>
              <w:t>:</w:t>
            </w:r>
            <w:r w:rsidR="00985F53" w:rsidRPr="00B33545">
              <w:rPr>
                <w:sz w:val="18"/>
                <w:szCs w:val="18"/>
                <w:u w:val="single"/>
              </w:rPr>
              <w:fldChar w:fldCharType="begin"/>
            </w:r>
            <w:r w:rsidRPr="00B33545">
              <w:rPr>
                <w:sz w:val="18"/>
                <w:szCs w:val="18"/>
                <w:u w:val="single"/>
              </w:rPr>
              <w:instrText>RepresentativePassportIssuer</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Адрес места жительства (по паспорту):</w:t>
            </w:r>
            <w:r w:rsidR="00985F53" w:rsidRPr="00B33545">
              <w:rPr>
                <w:sz w:val="18"/>
                <w:szCs w:val="18"/>
                <w:u w:val="single"/>
              </w:rPr>
              <w:fldChar w:fldCharType="begin"/>
            </w:r>
            <w:r w:rsidRPr="00B33545">
              <w:rPr>
                <w:sz w:val="18"/>
                <w:szCs w:val="18"/>
                <w:u w:val="single"/>
              </w:rPr>
              <w:instrText xml:space="preserve"> RepresentativeAddress1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Почтовый адрес (для корреспонденции):</w:t>
            </w:r>
            <w:r w:rsidR="00985F53" w:rsidRPr="00B33545">
              <w:rPr>
                <w:sz w:val="18"/>
                <w:szCs w:val="18"/>
                <w:u w:val="single"/>
              </w:rPr>
              <w:fldChar w:fldCharType="begin"/>
            </w:r>
            <w:r w:rsidRPr="00B33545">
              <w:rPr>
                <w:sz w:val="18"/>
                <w:szCs w:val="18"/>
                <w:u w:val="single"/>
              </w:rPr>
              <w:instrText xml:space="preserve">RepresentativeAddress2 </w:instrText>
            </w:r>
            <w:r w:rsidR="00985F53" w:rsidRPr="00B33545">
              <w:rPr>
                <w:sz w:val="18"/>
                <w:szCs w:val="18"/>
                <w:u w:val="single"/>
              </w:rPr>
              <w:fldChar w:fldCharType="end"/>
            </w:r>
          </w:p>
          <w:p w:rsidR="004223DB" w:rsidRPr="00B33545" w:rsidRDefault="004223DB" w:rsidP="00851CC7">
            <w:pPr>
              <w:spacing w:line="276" w:lineRule="auto"/>
              <w:jc w:val="both"/>
              <w:rPr>
                <w:sz w:val="18"/>
                <w:szCs w:val="18"/>
                <w:u w:val="single"/>
              </w:rPr>
            </w:pPr>
            <w:r w:rsidRPr="00B33545">
              <w:rPr>
                <w:sz w:val="18"/>
                <w:szCs w:val="18"/>
                <w:u w:val="single"/>
              </w:rPr>
              <w:t>Контактный телефон:</w:t>
            </w:r>
            <w:r w:rsidR="00985F53" w:rsidRPr="00B33545">
              <w:rPr>
                <w:sz w:val="18"/>
                <w:szCs w:val="18"/>
                <w:u w:val="single"/>
              </w:rPr>
              <w:fldChar w:fldCharType="begin"/>
            </w:r>
            <w:r w:rsidRPr="00B33545">
              <w:rPr>
                <w:sz w:val="18"/>
                <w:szCs w:val="18"/>
                <w:u w:val="single"/>
              </w:rPr>
              <w:instrText>RepresentativePhoneNumber</w:instrText>
            </w:r>
            <w:r w:rsidR="00985F53" w:rsidRPr="00B33545">
              <w:rPr>
                <w:sz w:val="18"/>
                <w:szCs w:val="18"/>
                <w:u w:val="single"/>
              </w:rPr>
              <w:fldChar w:fldCharType="end"/>
            </w:r>
          </w:p>
          <w:p w:rsidR="004223DB" w:rsidRPr="001514A6" w:rsidRDefault="004223DB" w:rsidP="00851CC7">
            <w:pPr>
              <w:spacing w:line="276" w:lineRule="auto"/>
              <w:jc w:val="both"/>
              <w:rPr>
                <w:sz w:val="6"/>
                <w:szCs w:val="6"/>
              </w:rPr>
            </w:pPr>
          </w:p>
        </w:tc>
      </w:tr>
    </w:tbl>
    <w:p w:rsidR="004223DB" w:rsidRDefault="004223DB" w:rsidP="004223DB">
      <w:pPr>
        <w:widowControl w:val="0"/>
        <w:autoSpaceDE w:val="0"/>
        <w:spacing w:before="1" w:after="1" w:line="192" w:lineRule="auto"/>
        <w:ind w:left="-426"/>
        <w:jc w:val="both"/>
        <w:rPr>
          <w:b/>
          <w:bCs/>
          <w:sz w:val="19"/>
          <w:szCs w:val="19"/>
        </w:rPr>
      </w:pPr>
    </w:p>
    <w:p w:rsidR="004223DB" w:rsidRDefault="004223DB" w:rsidP="004223DB">
      <w:pPr>
        <w:widowControl w:val="0"/>
        <w:autoSpaceDE w:val="0"/>
        <w:spacing w:before="1" w:after="1" w:line="192" w:lineRule="auto"/>
        <w:ind w:left="-426"/>
        <w:jc w:val="both"/>
        <w:rPr>
          <w:b/>
          <w:bCs/>
          <w:sz w:val="19"/>
          <w:szCs w:val="19"/>
        </w:rPr>
      </w:pPr>
      <w:r w:rsidRPr="002C2227">
        <w:rPr>
          <w:b/>
          <w:bCs/>
          <w:sz w:val="19"/>
          <w:szCs w:val="19"/>
        </w:rPr>
        <w:t xml:space="preserve">принял решение об участии в аукционе в электронной форме по продаже </w:t>
      </w:r>
      <w:r>
        <w:rPr>
          <w:b/>
          <w:bCs/>
          <w:sz w:val="19"/>
          <w:szCs w:val="19"/>
        </w:rPr>
        <w:t xml:space="preserve">имущества </w:t>
      </w:r>
      <w:r w:rsidRPr="002C2227">
        <w:rPr>
          <w:b/>
          <w:bCs/>
          <w:sz w:val="19"/>
          <w:szCs w:val="19"/>
        </w:rPr>
        <w:t>и обязуется обеспечить поступление задатка в размере</w:t>
      </w:r>
      <w:r w:rsidR="00985F53" w:rsidRPr="006F0E04">
        <w:rPr>
          <w:bCs/>
          <w:sz w:val="19"/>
          <w:szCs w:val="19"/>
          <w:u w:val="single"/>
        </w:rPr>
        <w:fldChar w:fldCharType="begin"/>
      </w:r>
      <w:r w:rsidRPr="006F0E04">
        <w:rPr>
          <w:bCs/>
          <w:sz w:val="19"/>
          <w:szCs w:val="19"/>
          <w:u w:val="single"/>
        </w:rPr>
        <w:instrText xml:space="preserve"> ApplicationGuarantee </w:instrText>
      </w:r>
      <w:r w:rsidR="00985F53" w:rsidRPr="006F0E04">
        <w:rPr>
          <w:bCs/>
          <w:sz w:val="19"/>
          <w:szCs w:val="19"/>
          <w:u w:val="single"/>
        </w:rPr>
        <w:fldChar w:fldCharType="end"/>
      </w:r>
      <w:r w:rsidR="00985F53" w:rsidRPr="006F0E04">
        <w:rPr>
          <w:bCs/>
          <w:sz w:val="19"/>
          <w:szCs w:val="19"/>
          <w:u w:val="single"/>
        </w:rPr>
        <w:fldChar w:fldCharType="begin"/>
      </w:r>
      <w:r w:rsidRPr="006F0E04">
        <w:rPr>
          <w:bCs/>
          <w:sz w:val="19"/>
          <w:szCs w:val="19"/>
          <w:u w:val="single"/>
        </w:rPr>
        <w:instrText xml:space="preserve"> ApplicationGuaranteeInWords </w:instrText>
      </w:r>
      <w:r w:rsidR="00985F53" w:rsidRPr="006F0E04">
        <w:rPr>
          <w:bCs/>
          <w:sz w:val="19"/>
          <w:szCs w:val="19"/>
          <w:u w:val="single"/>
        </w:rPr>
        <w:fldChar w:fldCharType="end"/>
      </w:r>
      <w:r w:rsidRPr="002C2227">
        <w:rPr>
          <w:b/>
          <w:bCs/>
          <w:sz w:val="19"/>
          <w:szCs w:val="19"/>
        </w:rPr>
        <w:t>(сумма прописью), в сроки и в порядке, установленные в Информ</w:t>
      </w:r>
      <w:r>
        <w:rPr>
          <w:b/>
          <w:bCs/>
          <w:sz w:val="19"/>
          <w:szCs w:val="19"/>
        </w:rPr>
        <w:t xml:space="preserve">ационном сообщении на указанное имущество и в соответствии </w:t>
      </w:r>
      <w:r w:rsidRPr="002C2227">
        <w:rPr>
          <w:b/>
          <w:bCs/>
          <w:sz w:val="19"/>
          <w:szCs w:val="19"/>
        </w:rPr>
        <w:t>с Регламентом Оператора электронной площадки.</w:t>
      </w:r>
    </w:p>
    <w:p w:rsidR="004223DB" w:rsidRPr="002C2227" w:rsidRDefault="004223DB" w:rsidP="004223DB">
      <w:pPr>
        <w:widowControl w:val="0"/>
        <w:autoSpaceDE w:val="0"/>
        <w:spacing w:before="1" w:after="1" w:line="192" w:lineRule="auto"/>
        <w:ind w:left="-426"/>
        <w:jc w:val="both"/>
        <w:rPr>
          <w:b/>
          <w:bCs/>
          <w:sz w:val="19"/>
          <w:szCs w:val="19"/>
        </w:rPr>
      </w:pPr>
    </w:p>
    <w:p w:rsidR="004223DB" w:rsidRPr="00B5593C" w:rsidRDefault="004223DB" w:rsidP="004223DB">
      <w:pPr>
        <w:numPr>
          <w:ilvl w:val="0"/>
          <w:numId w:val="11"/>
        </w:numPr>
        <w:tabs>
          <w:tab w:val="clear" w:pos="360"/>
        </w:tabs>
        <w:suppressAutoHyphens/>
        <w:ind w:left="-567" w:hanging="284"/>
        <w:jc w:val="both"/>
        <w:rPr>
          <w:sz w:val="18"/>
          <w:szCs w:val="17"/>
        </w:rPr>
      </w:pPr>
      <w:r w:rsidRPr="00B5593C">
        <w:rPr>
          <w:sz w:val="18"/>
          <w:szCs w:val="17"/>
        </w:rPr>
        <w:t>Претендент обязуется:</w:t>
      </w:r>
    </w:p>
    <w:p w:rsidR="004223DB" w:rsidRPr="00B5593C" w:rsidRDefault="004223DB" w:rsidP="004223DB">
      <w:pPr>
        <w:numPr>
          <w:ilvl w:val="1"/>
          <w:numId w:val="11"/>
        </w:numPr>
        <w:suppressAutoHyphens/>
        <w:ind w:left="-567" w:hanging="284"/>
        <w:jc w:val="both"/>
        <w:rPr>
          <w:sz w:val="18"/>
          <w:szCs w:val="17"/>
        </w:rPr>
      </w:pPr>
      <w:r w:rsidRPr="00B5593C">
        <w:rPr>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B5593C">
        <w:rPr>
          <w:sz w:val="18"/>
          <w:szCs w:val="17"/>
          <w:vertAlign w:val="superscript"/>
        </w:rPr>
        <w:footnoteReference w:id="4"/>
      </w:r>
    </w:p>
    <w:p w:rsidR="004223DB" w:rsidRPr="00B5593C" w:rsidRDefault="004223DB" w:rsidP="004223DB">
      <w:pPr>
        <w:numPr>
          <w:ilvl w:val="1"/>
          <w:numId w:val="11"/>
        </w:numPr>
        <w:suppressAutoHyphens/>
        <w:ind w:left="-567" w:hanging="284"/>
        <w:jc w:val="both"/>
        <w:rPr>
          <w:sz w:val="18"/>
          <w:szCs w:val="17"/>
        </w:rPr>
      </w:pPr>
      <w:r w:rsidRPr="00B5593C">
        <w:rPr>
          <w:sz w:val="18"/>
          <w:szCs w:val="17"/>
        </w:rPr>
        <w:t xml:space="preserve">В случае признания Победителем аукциона в электронной форме заключить договор купли-продажи с Продавцом, подписать акт приема-передачи </w:t>
      </w:r>
      <w:r w:rsidRPr="00B5593C">
        <w:rPr>
          <w:sz w:val="18"/>
          <w:szCs w:val="17"/>
        </w:rPr>
        <w:br/>
        <w:t xml:space="preserve">в соответствии с порядком, сроками и требованиями, установленными Информационным сообщением и договором купли-продажи. </w:t>
      </w:r>
    </w:p>
    <w:p w:rsidR="004223DB" w:rsidRPr="00B5593C" w:rsidRDefault="004223DB" w:rsidP="004223DB">
      <w:pPr>
        <w:numPr>
          <w:ilvl w:val="0"/>
          <w:numId w:val="11"/>
        </w:numPr>
        <w:tabs>
          <w:tab w:val="clear" w:pos="360"/>
        </w:tabs>
        <w:suppressAutoHyphens/>
        <w:ind w:left="-567" w:hanging="284"/>
        <w:jc w:val="both"/>
        <w:rPr>
          <w:sz w:val="18"/>
          <w:szCs w:val="17"/>
        </w:rPr>
      </w:pPr>
      <w:r w:rsidRPr="00B5593C">
        <w:rPr>
          <w:sz w:val="18"/>
          <w:szCs w:val="17"/>
        </w:rPr>
        <w:t>Задаток Победителя аукциона засчитывается в счет оплаты приобретаемого имущества.</w:t>
      </w:r>
    </w:p>
    <w:p w:rsidR="004223DB" w:rsidRPr="00B5593C" w:rsidRDefault="004223DB" w:rsidP="004223DB">
      <w:pPr>
        <w:numPr>
          <w:ilvl w:val="0"/>
          <w:numId w:val="11"/>
        </w:numPr>
        <w:tabs>
          <w:tab w:val="clear" w:pos="360"/>
        </w:tabs>
        <w:suppressAutoHyphens/>
        <w:ind w:left="-567" w:hanging="284"/>
        <w:jc w:val="both"/>
        <w:rPr>
          <w:szCs w:val="18"/>
        </w:rPr>
      </w:pPr>
      <w:r w:rsidRPr="00B5593C">
        <w:rPr>
          <w:sz w:val="18"/>
          <w:szCs w:val="17"/>
        </w:rPr>
        <w:t xml:space="preserve">Претендент согласен и принимает все условия, требования, положения Информационного сообщения, проекта договора купли-продажи </w:t>
      </w:r>
      <w:r w:rsidRPr="00B5593C">
        <w:rPr>
          <w:sz w:val="18"/>
          <w:szCs w:val="17"/>
        </w:rPr>
        <w:br/>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B5593C">
        <w:rPr>
          <w:b/>
          <w:sz w:val="18"/>
          <w:szCs w:val="17"/>
        </w:rPr>
        <w:t>и он не имеет претензий к ним</w:t>
      </w:r>
      <w:r w:rsidRPr="00B5593C">
        <w:rPr>
          <w:sz w:val="18"/>
          <w:szCs w:val="17"/>
        </w:rPr>
        <w:t>.</w:t>
      </w:r>
    </w:p>
    <w:p w:rsidR="004223DB" w:rsidRPr="00B5593C" w:rsidRDefault="004223DB" w:rsidP="004223DB">
      <w:pPr>
        <w:numPr>
          <w:ilvl w:val="0"/>
          <w:numId w:val="11"/>
        </w:numPr>
        <w:tabs>
          <w:tab w:val="clear" w:pos="360"/>
          <w:tab w:val="num" w:pos="0"/>
        </w:tabs>
        <w:suppressAutoHyphens/>
        <w:ind w:left="-567" w:hanging="284"/>
        <w:jc w:val="both"/>
        <w:rPr>
          <w:sz w:val="18"/>
          <w:szCs w:val="17"/>
        </w:rPr>
      </w:pPr>
      <w:r w:rsidRPr="00B5593C">
        <w:rPr>
          <w:sz w:val="18"/>
          <w:szCs w:val="17"/>
        </w:rPr>
        <w:t xml:space="preserve">Претендент извещен о том, что он вправе отозвать Заявку в любое время до установленных даты и времени окончания приема/подачи заявок </w:t>
      </w:r>
      <w:r w:rsidRPr="00B5593C">
        <w:rPr>
          <w:sz w:val="18"/>
          <w:szCs w:val="17"/>
        </w:rPr>
        <w:br/>
        <w:t>на участие в аукционе в электронной форме, в порядке, установленном в Информационном сообщении.</w:t>
      </w:r>
    </w:p>
    <w:p w:rsidR="004223DB" w:rsidRPr="00B5593C" w:rsidRDefault="004223DB" w:rsidP="004223DB">
      <w:pPr>
        <w:numPr>
          <w:ilvl w:val="0"/>
          <w:numId w:val="11"/>
        </w:numPr>
        <w:tabs>
          <w:tab w:val="clear" w:pos="360"/>
        </w:tabs>
        <w:suppressAutoHyphens/>
        <w:ind w:left="-567" w:hanging="284"/>
        <w:jc w:val="both"/>
        <w:rPr>
          <w:sz w:val="18"/>
          <w:szCs w:val="17"/>
        </w:rPr>
      </w:pPr>
      <w:r w:rsidRPr="00B5593C">
        <w:rPr>
          <w:sz w:val="18"/>
          <w:szCs w:val="17"/>
        </w:rPr>
        <w:t xml:space="preserve">Ответственность за достоверность представленных документов и информации несет Претендент. </w:t>
      </w:r>
    </w:p>
    <w:p w:rsidR="004223DB" w:rsidRPr="00B5593C" w:rsidRDefault="004223DB" w:rsidP="004223DB">
      <w:pPr>
        <w:numPr>
          <w:ilvl w:val="0"/>
          <w:numId w:val="11"/>
        </w:numPr>
        <w:suppressAutoHyphens/>
        <w:ind w:left="-567" w:hanging="284"/>
        <w:jc w:val="both"/>
        <w:rPr>
          <w:sz w:val="18"/>
          <w:szCs w:val="17"/>
        </w:rPr>
      </w:pPr>
      <w:r w:rsidRPr="00B5593C">
        <w:rPr>
          <w:sz w:val="18"/>
          <w:szCs w:val="17"/>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B5593C">
        <w:rPr>
          <w:sz w:val="18"/>
          <w:szCs w:val="17"/>
        </w:rPr>
        <w:t>дств в к</w:t>
      </w:r>
      <w:proofErr w:type="gramEnd"/>
      <w:r w:rsidRPr="00B5593C">
        <w:rPr>
          <w:sz w:val="18"/>
          <w:szCs w:val="17"/>
        </w:rPr>
        <w:t xml:space="preserve">ачестве задатка, Информационным сообщением </w:t>
      </w:r>
      <w:r w:rsidRPr="00B5593C">
        <w:rPr>
          <w:sz w:val="18"/>
          <w:szCs w:val="17"/>
        </w:rPr>
        <w:br/>
        <w:t xml:space="preserve">и </w:t>
      </w:r>
      <w:proofErr w:type="spellStart"/>
      <w:r w:rsidRPr="00B5593C">
        <w:rPr>
          <w:sz w:val="18"/>
          <w:szCs w:val="17"/>
        </w:rPr>
        <w:t>проектомдоговора</w:t>
      </w:r>
      <w:proofErr w:type="spellEnd"/>
      <w:r w:rsidRPr="00B5593C">
        <w:rPr>
          <w:sz w:val="18"/>
          <w:szCs w:val="17"/>
        </w:rPr>
        <w:t xml:space="preserve">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4223DB" w:rsidRPr="00B5593C" w:rsidRDefault="004223DB" w:rsidP="004223DB">
      <w:pPr>
        <w:numPr>
          <w:ilvl w:val="0"/>
          <w:numId w:val="11"/>
        </w:numPr>
        <w:tabs>
          <w:tab w:val="clear" w:pos="360"/>
        </w:tabs>
        <w:suppressAutoHyphens/>
        <w:ind w:left="-567" w:hanging="284"/>
        <w:jc w:val="both"/>
        <w:rPr>
          <w:sz w:val="18"/>
          <w:szCs w:val="17"/>
        </w:rPr>
      </w:pPr>
      <w:r w:rsidRPr="00B5593C">
        <w:rPr>
          <w:sz w:val="18"/>
          <w:szCs w:val="17"/>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B5593C">
        <w:rPr>
          <w:sz w:val="18"/>
          <w:szCs w:val="17"/>
        </w:rPr>
        <w:br/>
      </w:r>
      <w:r w:rsidRPr="00B5593C">
        <w:rPr>
          <w:sz w:val="18"/>
          <w:szCs w:val="17"/>
        </w:rPr>
        <w:lastRenderedPageBreak/>
        <w:t xml:space="preserve">а также приостановлением процедуры проведения аукциона в электронной форме. </w:t>
      </w:r>
      <w:proofErr w:type="gramStart"/>
      <w:r w:rsidRPr="00B5593C">
        <w:rPr>
          <w:sz w:val="18"/>
          <w:szCs w:val="17"/>
        </w:rPr>
        <w:t xml:space="preserve">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B5593C">
        <w:rPr>
          <w:sz w:val="18"/>
          <w:szCs w:val="17"/>
        </w:rPr>
        <w:br/>
        <w:t xml:space="preserve">в электронной форме, внесении изменений в Информационное сообщение на официальном сайте торгов Российской Федерации </w:t>
      </w:r>
      <w:r w:rsidRPr="00B5593C">
        <w:rPr>
          <w:sz w:val="18"/>
          <w:szCs w:val="17"/>
        </w:rPr>
        <w:br/>
        <w:t xml:space="preserve">в информационно-телекоммуникационной сети «Интернет» для размещения информации о проведении торгов </w:t>
      </w:r>
      <w:hyperlink r:id="rId12" w:history="1">
        <w:r w:rsidRPr="00B5593C">
          <w:rPr>
            <w:sz w:val="18"/>
            <w:szCs w:val="17"/>
            <w:u w:val="single"/>
          </w:rPr>
          <w:t>www.torgi.gov.ru</w:t>
        </w:r>
      </w:hyperlink>
      <w:r w:rsidRPr="00B5593C">
        <w:rPr>
          <w:sz w:val="18"/>
          <w:szCs w:val="17"/>
        </w:rPr>
        <w:t xml:space="preserve"> и сайте </w:t>
      </w:r>
      <w:r w:rsidRPr="00B5593C">
        <w:rPr>
          <w:sz w:val="18"/>
          <w:szCs w:val="17"/>
          <w:u w:val="single"/>
        </w:rPr>
        <w:t>Оператора электронной площадки.</w:t>
      </w:r>
      <w:proofErr w:type="gramEnd"/>
    </w:p>
    <w:p w:rsidR="004223DB" w:rsidRPr="00B5593C" w:rsidRDefault="004223DB" w:rsidP="004223DB">
      <w:pPr>
        <w:numPr>
          <w:ilvl w:val="0"/>
          <w:numId w:val="11"/>
        </w:numPr>
        <w:tabs>
          <w:tab w:val="clear" w:pos="360"/>
        </w:tabs>
        <w:suppressAutoHyphens/>
        <w:ind w:left="-567" w:hanging="284"/>
        <w:jc w:val="both"/>
        <w:rPr>
          <w:sz w:val="18"/>
          <w:szCs w:val="17"/>
        </w:rPr>
      </w:pPr>
      <w:proofErr w:type="gramStart"/>
      <w:r w:rsidRPr="00B5593C">
        <w:rPr>
          <w:sz w:val="18"/>
          <w:szCs w:val="17"/>
        </w:rPr>
        <w:t xml:space="preserve">Условия аукциона в электронной форме по данному имуществу с Участником аукциона являются условиями публичной оферты, </w:t>
      </w:r>
      <w:r w:rsidRPr="00B5593C">
        <w:rPr>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4223DB" w:rsidRPr="00B5593C" w:rsidRDefault="004223DB" w:rsidP="004223DB">
      <w:pPr>
        <w:ind w:left="-567"/>
        <w:jc w:val="both"/>
        <w:rPr>
          <w:sz w:val="28"/>
        </w:rPr>
      </w:pPr>
      <w:r w:rsidRPr="00B5593C">
        <w:rPr>
          <w:sz w:val="18"/>
          <w:szCs w:val="17"/>
        </w:rPr>
        <w:t xml:space="preserve">В соответствии с Федеральным законом от 27.07.2006 № 152-ФЗ «О персональных данных», подавая Заявку, Претендент дает согласие </w:t>
      </w:r>
      <w:r w:rsidRPr="00B5593C">
        <w:rPr>
          <w:sz w:val="18"/>
          <w:szCs w:val="17"/>
        </w:rPr>
        <w:br/>
        <w:t xml:space="preserve">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sidRPr="00B5593C">
        <w:rPr>
          <w:sz w:val="18"/>
          <w:szCs w:val="17"/>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B5593C">
        <w:rPr>
          <w:sz w:val="18"/>
          <w:szCs w:val="17"/>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w:t>
      </w:r>
      <w:r>
        <w:rPr>
          <w:sz w:val="18"/>
          <w:szCs w:val="17"/>
        </w:rPr>
        <w:t xml:space="preserve">т подтверждает, что ознакомлен </w:t>
      </w:r>
      <w:bookmarkStart w:id="2" w:name="_GoBack"/>
      <w:bookmarkEnd w:id="2"/>
      <w:r w:rsidRPr="00B5593C">
        <w:rPr>
          <w:sz w:val="18"/>
          <w:szCs w:val="17"/>
        </w:rPr>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FA3FEB" w:rsidRDefault="00FA3FEB" w:rsidP="00DE51F2">
      <w:pPr>
        <w:ind w:left="5520"/>
        <w:jc w:val="right"/>
        <w:rPr>
          <w:sz w:val="28"/>
          <w:szCs w:val="28"/>
        </w:rPr>
      </w:pPr>
    </w:p>
    <w:p w:rsidR="00FA3FEB" w:rsidRDefault="00FA3FEB"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0860F6" w:rsidRDefault="000860F6" w:rsidP="00DE51F2">
      <w:pPr>
        <w:ind w:left="5520"/>
        <w:jc w:val="right"/>
        <w:rPr>
          <w:sz w:val="28"/>
          <w:szCs w:val="28"/>
        </w:rPr>
      </w:pPr>
    </w:p>
    <w:p w:rsidR="00111CC4" w:rsidRDefault="00111CC4" w:rsidP="00DE51F2">
      <w:pPr>
        <w:ind w:left="5520"/>
        <w:jc w:val="right"/>
        <w:rPr>
          <w:sz w:val="28"/>
          <w:szCs w:val="28"/>
        </w:rPr>
      </w:pPr>
    </w:p>
    <w:p w:rsidR="00111CC4" w:rsidRDefault="00111CC4" w:rsidP="00DE51F2">
      <w:pPr>
        <w:ind w:left="5520"/>
        <w:jc w:val="right"/>
        <w:rPr>
          <w:sz w:val="28"/>
          <w:szCs w:val="28"/>
        </w:rPr>
      </w:pPr>
    </w:p>
    <w:p w:rsidR="00111CC4" w:rsidRDefault="00111CC4" w:rsidP="00DE51F2">
      <w:pPr>
        <w:ind w:left="5520"/>
        <w:jc w:val="right"/>
        <w:rPr>
          <w:sz w:val="28"/>
          <w:szCs w:val="28"/>
        </w:rPr>
      </w:pPr>
    </w:p>
    <w:p w:rsidR="00111CC4" w:rsidRDefault="00111CC4" w:rsidP="00DE51F2">
      <w:pPr>
        <w:ind w:left="5520"/>
        <w:jc w:val="right"/>
        <w:rPr>
          <w:sz w:val="28"/>
          <w:szCs w:val="28"/>
        </w:rPr>
      </w:pPr>
    </w:p>
    <w:p w:rsidR="00111CC4" w:rsidRDefault="00111CC4" w:rsidP="00DE51F2">
      <w:pPr>
        <w:ind w:left="5520"/>
        <w:jc w:val="right"/>
        <w:rPr>
          <w:sz w:val="28"/>
          <w:szCs w:val="28"/>
        </w:rPr>
      </w:pPr>
    </w:p>
    <w:p w:rsidR="00111CC4" w:rsidRDefault="00111CC4" w:rsidP="00DE51F2">
      <w:pPr>
        <w:ind w:left="5520"/>
        <w:jc w:val="right"/>
        <w:rPr>
          <w:sz w:val="28"/>
          <w:szCs w:val="28"/>
        </w:rPr>
      </w:pPr>
    </w:p>
    <w:p w:rsidR="00111CC4" w:rsidRDefault="00111CC4" w:rsidP="00DE51F2">
      <w:pPr>
        <w:ind w:left="5520"/>
        <w:jc w:val="right"/>
        <w:rPr>
          <w:sz w:val="28"/>
          <w:szCs w:val="28"/>
        </w:rPr>
      </w:pPr>
    </w:p>
    <w:p w:rsidR="00DE51F2" w:rsidRPr="00BC557B" w:rsidRDefault="00DE51F2" w:rsidP="00DE51F2">
      <w:pPr>
        <w:ind w:left="5520"/>
        <w:jc w:val="right"/>
        <w:rPr>
          <w:sz w:val="28"/>
          <w:szCs w:val="28"/>
        </w:rPr>
      </w:pPr>
      <w:r w:rsidRPr="00BC557B">
        <w:rPr>
          <w:sz w:val="28"/>
          <w:szCs w:val="28"/>
        </w:rPr>
        <w:t>Приложение  3</w:t>
      </w:r>
    </w:p>
    <w:p w:rsidR="00DE51F2" w:rsidRPr="00BC557B" w:rsidRDefault="00DE51F2" w:rsidP="00DE51F2">
      <w:pPr>
        <w:ind w:left="5520"/>
        <w:jc w:val="right"/>
        <w:rPr>
          <w:sz w:val="28"/>
          <w:szCs w:val="28"/>
        </w:rPr>
      </w:pPr>
      <w:r w:rsidRPr="00BC557B">
        <w:rPr>
          <w:sz w:val="28"/>
          <w:szCs w:val="28"/>
        </w:rPr>
        <w:t>к Административному регламенту</w:t>
      </w:r>
    </w:p>
    <w:p w:rsidR="00DE51F2" w:rsidRPr="008E6207" w:rsidRDefault="00DE51F2" w:rsidP="00DE51F2">
      <w:pPr>
        <w:jc w:val="center"/>
        <w:rPr>
          <w:sz w:val="28"/>
          <w:szCs w:val="28"/>
        </w:rPr>
      </w:pPr>
      <w:r w:rsidRPr="008E6207">
        <w:rPr>
          <w:sz w:val="28"/>
          <w:szCs w:val="28"/>
        </w:rPr>
        <w:t>Блок-схема</w:t>
      </w:r>
    </w:p>
    <w:p w:rsidR="00DE51F2" w:rsidRPr="008E6207" w:rsidRDefault="00985F53" w:rsidP="00DE51F2">
      <w:pPr>
        <w:jc w:val="center"/>
        <w:rPr>
          <w:sz w:val="28"/>
          <w:szCs w:val="28"/>
        </w:rPr>
      </w:pPr>
      <w:r>
        <w:rPr>
          <w:noProof/>
          <w:sz w:val="28"/>
          <w:szCs w:val="28"/>
        </w:rPr>
        <w:pict>
          <v:oval id="_x0000_s1096" style="position:absolute;left:0;text-align:left;margin-left:153.45pt;margin-top:4.8pt;width:123pt;height:46.4pt;z-index:251664384"/>
        </w:pict>
      </w:r>
      <w:r>
        <w:rPr>
          <w:noProof/>
          <w:sz w:val="28"/>
          <w:szCs w:val="28"/>
          <w:lang w:eastAsia="en-US"/>
        </w:rPr>
        <w:pict>
          <v:shapetype id="_x0000_t202" coordsize="21600,21600" o:spt="202" path="m,l,21600r21600,l21600,xe">
            <v:stroke joinstyle="miter"/>
            <v:path gradientshapeok="t" o:connecttype="rect"/>
          </v:shapetype>
          <v:shape id="_x0000_s1097" type="#_x0000_t202" style="position:absolute;left:0;text-align:left;margin-left:177.5pt;margin-top:10.8pt;width:74.2pt;height:33.75pt;z-index:251665408;mso-width-relative:margin;mso-height-relative:margin" strokecolor="white">
            <v:textbox>
              <w:txbxContent>
                <w:p w:rsidR="00DE51F2" w:rsidRPr="00955D84" w:rsidRDefault="00DE51F2" w:rsidP="00DE51F2">
                  <w:pPr>
                    <w:jc w:val="center"/>
                    <w:rPr>
                      <w:sz w:val="16"/>
                      <w:szCs w:val="16"/>
                    </w:rPr>
                  </w:pPr>
                </w:p>
                <w:p w:rsidR="00DE51F2" w:rsidRPr="00BC557B" w:rsidRDefault="00DE51F2" w:rsidP="00DE51F2">
                  <w:pPr>
                    <w:jc w:val="center"/>
                    <w:rPr>
                      <w:sz w:val="28"/>
                      <w:szCs w:val="28"/>
                    </w:rPr>
                  </w:pPr>
                  <w:r w:rsidRPr="00BC557B">
                    <w:rPr>
                      <w:sz w:val="28"/>
                      <w:szCs w:val="28"/>
                    </w:rPr>
                    <w:t>Начало</w:t>
                  </w:r>
                </w:p>
              </w:txbxContent>
            </v:textbox>
          </v:shape>
        </w:pict>
      </w:r>
    </w:p>
    <w:p w:rsidR="00DE51F2" w:rsidRPr="008E6207" w:rsidRDefault="00DE51F2" w:rsidP="00DE51F2">
      <w:pPr>
        <w:rPr>
          <w:sz w:val="28"/>
          <w:szCs w:val="28"/>
        </w:rPr>
      </w:pPr>
    </w:p>
    <w:p w:rsidR="00DE51F2" w:rsidRDefault="00DE51F2" w:rsidP="00DE51F2">
      <w:pPr>
        <w:rPr>
          <w:sz w:val="28"/>
          <w:szCs w:val="28"/>
        </w:rPr>
      </w:pPr>
    </w:p>
    <w:p w:rsidR="00DE51F2" w:rsidRDefault="00985F53" w:rsidP="00DE51F2">
      <w:pPr>
        <w:rPr>
          <w:sz w:val="28"/>
          <w:szCs w:val="28"/>
        </w:rPr>
      </w:pPr>
      <w:r>
        <w:rPr>
          <w:noProof/>
          <w:sz w:val="28"/>
          <w:szCs w:val="28"/>
        </w:rPr>
        <w:pict>
          <v:shapetype id="_x0000_t32" coordsize="21600,21600" o:spt="32" o:oned="t" path="m,l21600,21600e" filled="f">
            <v:path arrowok="t" fillok="f" o:connecttype="none"/>
            <o:lock v:ext="edit" shapetype="t"/>
          </v:shapetype>
          <v:shape id="_x0000_s1106" type="#_x0000_t32" style="position:absolute;margin-left:210pt;margin-top:2.9pt;width:0;height:26.25pt;z-index:251674624" o:connectortype="straight">
            <v:stroke endarrow="block"/>
          </v:shape>
        </w:pict>
      </w:r>
    </w:p>
    <w:p w:rsidR="00DE51F2" w:rsidRPr="008E6207" w:rsidRDefault="00985F53" w:rsidP="00DE51F2">
      <w:pPr>
        <w:rPr>
          <w:sz w:val="28"/>
          <w:szCs w:val="28"/>
        </w:rPr>
      </w:pPr>
      <w:r>
        <w:rPr>
          <w:noProof/>
          <w:sz w:val="28"/>
          <w:szCs w:val="28"/>
        </w:rPr>
        <w:pict>
          <v:shape id="_x0000_s1095" type="#_x0000_t202" style="position:absolute;margin-left:102pt;margin-top:13.8pt;width:290.3pt;height:27pt;z-index:251663360">
            <v:textbox>
              <w:txbxContent>
                <w:p w:rsidR="00DE51F2" w:rsidRPr="00BC557B" w:rsidRDefault="00DE51F2" w:rsidP="00DE51F2">
                  <w:pPr>
                    <w:jc w:val="center"/>
                  </w:pPr>
                  <w:r w:rsidRPr="00BC557B">
                    <w:t>Принятие решения о назначении торгов</w:t>
                  </w:r>
                </w:p>
              </w:txbxContent>
            </v:textbox>
          </v:shape>
        </w:pict>
      </w:r>
    </w:p>
    <w:p w:rsidR="00DE51F2" w:rsidRPr="008E6207" w:rsidRDefault="00DE51F2" w:rsidP="00DE51F2">
      <w:pPr>
        <w:rPr>
          <w:sz w:val="28"/>
          <w:szCs w:val="28"/>
        </w:rPr>
      </w:pPr>
    </w:p>
    <w:p w:rsidR="00DE51F2" w:rsidRPr="008E6207" w:rsidRDefault="00985F53" w:rsidP="00DE51F2">
      <w:pPr>
        <w:tabs>
          <w:tab w:val="left" w:pos="1575"/>
        </w:tabs>
        <w:rPr>
          <w:sz w:val="28"/>
          <w:szCs w:val="28"/>
        </w:rPr>
      </w:pPr>
      <w:r>
        <w:rPr>
          <w:noProof/>
          <w:sz w:val="28"/>
          <w:szCs w:val="28"/>
        </w:rPr>
        <w:lastRenderedPageBreak/>
        <w:pict>
          <v:shape id="_x0000_s1107" type="#_x0000_t32" style="position:absolute;margin-left:3in;margin-top:8.6pt;width:.05pt;height:24.75pt;z-index:251675648" o:connectortype="straight">
            <v:stroke endarrow="block"/>
          </v:shape>
        </w:pict>
      </w:r>
      <w:r w:rsidR="00DE51F2" w:rsidRPr="008E6207">
        <w:rPr>
          <w:sz w:val="28"/>
          <w:szCs w:val="28"/>
        </w:rPr>
        <w:tab/>
      </w:r>
    </w:p>
    <w:p w:rsidR="00DE51F2" w:rsidRPr="008E6207" w:rsidRDefault="00DE51F2" w:rsidP="00DE51F2">
      <w:pPr>
        <w:rPr>
          <w:sz w:val="28"/>
          <w:szCs w:val="28"/>
        </w:rPr>
      </w:pPr>
    </w:p>
    <w:p w:rsidR="00DE51F2" w:rsidRPr="008E6207" w:rsidRDefault="00985F53" w:rsidP="00DE51F2">
      <w:pPr>
        <w:rPr>
          <w:sz w:val="28"/>
          <w:szCs w:val="28"/>
        </w:rPr>
      </w:pPr>
      <w:r>
        <w:rPr>
          <w:noProof/>
          <w:sz w:val="28"/>
          <w:szCs w:val="28"/>
        </w:rPr>
        <w:pict>
          <v:shape id="_x0000_s1094" type="#_x0000_t202" style="position:absolute;margin-left:102pt;margin-top:3.4pt;width:324pt;height:27pt;z-index:251662336">
            <v:textbox>
              <w:txbxContent>
                <w:p w:rsidR="00DE51F2" w:rsidRPr="00BC557B" w:rsidRDefault="00DE51F2" w:rsidP="00DE51F2">
                  <w:pPr>
                    <w:jc w:val="center"/>
                  </w:pPr>
                  <w:r w:rsidRPr="00BC557B">
                    <w:t xml:space="preserve">Публикация информационного сообщения о торгах в </w:t>
                  </w:r>
                  <w:r w:rsidR="003C1A55">
                    <w:t xml:space="preserve">сети Интернет </w:t>
                  </w:r>
                </w:p>
              </w:txbxContent>
            </v:textbox>
          </v:shape>
        </w:pict>
      </w:r>
    </w:p>
    <w:p w:rsidR="00DE51F2" w:rsidRPr="008E6207" w:rsidRDefault="00985F53" w:rsidP="00DE51F2">
      <w:pPr>
        <w:rPr>
          <w:sz w:val="28"/>
          <w:szCs w:val="28"/>
        </w:rPr>
      </w:pPr>
      <w:r>
        <w:rPr>
          <w:noProof/>
          <w:sz w:val="28"/>
          <w:szCs w:val="28"/>
        </w:rPr>
        <w:pict>
          <v:shape id="_x0000_s1108" type="#_x0000_t32" style="position:absolute;margin-left:210pt;margin-top:14.3pt;width:0;height:10.5pt;z-index:251676672" o:connectortype="straight">
            <v:stroke endarrow="block"/>
          </v:shape>
        </w:pict>
      </w:r>
    </w:p>
    <w:p w:rsidR="00DE51F2" w:rsidRPr="008E6207" w:rsidRDefault="00985F53" w:rsidP="00DE51F2">
      <w:pPr>
        <w:rPr>
          <w:sz w:val="28"/>
          <w:szCs w:val="28"/>
        </w:rPr>
      </w:pPr>
      <w:r>
        <w:rPr>
          <w:noProof/>
          <w:sz w:val="28"/>
          <w:szCs w:val="28"/>
        </w:rPr>
        <w:pict>
          <v:shape id="_x0000_s1092" type="#_x0000_t202" style="position:absolute;margin-left:102pt;margin-top:7.2pt;width:213.75pt;height:27pt;z-index:251660288">
            <v:textbox>
              <w:txbxContent>
                <w:p w:rsidR="00DE51F2" w:rsidRPr="00357E5E" w:rsidRDefault="00DE51F2" w:rsidP="00DE51F2">
                  <w:pPr>
                    <w:jc w:val="center"/>
                  </w:pPr>
                  <w:r w:rsidRPr="00357E5E">
                    <w:t>Прием заявок на участие в торгах</w:t>
                  </w:r>
                </w:p>
              </w:txbxContent>
            </v:textbox>
          </v:shape>
        </w:pict>
      </w:r>
    </w:p>
    <w:p w:rsidR="00DE51F2" w:rsidRDefault="00DE51F2" w:rsidP="00DE51F2">
      <w:pPr>
        <w:rPr>
          <w:sz w:val="28"/>
          <w:szCs w:val="28"/>
        </w:rPr>
      </w:pPr>
    </w:p>
    <w:p w:rsidR="00DE51F2" w:rsidRDefault="00985F53" w:rsidP="00DE51F2">
      <w:pPr>
        <w:rPr>
          <w:sz w:val="28"/>
          <w:szCs w:val="28"/>
        </w:rPr>
      </w:pPr>
      <w:r>
        <w:rPr>
          <w:noProof/>
          <w:sz w:val="28"/>
          <w:szCs w:val="28"/>
        </w:rPr>
        <w:pict>
          <v:shape id="_x0000_s1109" type="#_x0000_t32" style="position:absolute;margin-left:210pt;margin-top:2.05pt;width:0;height:13.5pt;z-index:251677696" o:connectortype="straight">
            <v:stroke endarrow="block"/>
          </v:shape>
        </w:pict>
      </w:r>
    </w:p>
    <w:p w:rsidR="00DE51F2" w:rsidRDefault="00985F53" w:rsidP="00DE51F2">
      <w:pPr>
        <w:rPr>
          <w:sz w:val="28"/>
          <w:szCs w:val="28"/>
        </w:rPr>
      </w:pPr>
      <w:r>
        <w:rPr>
          <w:noProof/>
          <w:sz w:val="28"/>
          <w:szCs w:val="28"/>
        </w:rPr>
        <w:pict>
          <v:shape id="_x0000_s1093" type="#_x0000_t202" style="position:absolute;margin-left:102pt;margin-top:3.95pt;width:318pt;height:54pt;z-index:251661312">
            <v:textbox>
              <w:txbxContent>
                <w:p w:rsidR="00DE51F2" w:rsidRPr="00357E5E" w:rsidRDefault="00DE51F2" w:rsidP="00DE51F2">
                  <w:pPr>
                    <w:jc w:val="center"/>
                  </w:pPr>
                  <w:r w:rsidRPr="00357E5E">
                    <w:t>Проверка документов  на соответствие требованиям, установленным регламентом, признание заявителя участником торгов</w:t>
                  </w:r>
                  <w:r w:rsidRPr="00357E5E">
                    <w:rPr>
                      <w:vanish/>
                    </w:rPr>
                    <w:t>ов</w:t>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r w:rsidRPr="00357E5E">
                    <w:rPr>
                      <w:vanish/>
                    </w:rPr>
                    <w:pgNum/>
                  </w:r>
                </w:p>
              </w:txbxContent>
            </v:textbox>
          </v:shape>
        </w:pict>
      </w:r>
    </w:p>
    <w:p w:rsidR="00DE51F2" w:rsidRDefault="00DE51F2" w:rsidP="00DE51F2">
      <w:pPr>
        <w:rPr>
          <w:sz w:val="28"/>
          <w:szCs w:val="28"/>
        </w:rPr>
      </w:pPr>
    </w:p>
    <w:p w:rsidR="00DE51F2" w:rsidRPr="008E6207" w:rsidRDefault="00DE51F2" w:rsidP="00DE51F2">
      <w:pPr>
        <w:rPr>
          <w:sz w:val="28"/>
          <w:szCs w:val="28"/>
        </w:rPr>
      </w:pPr>
    </w:p>
    <w:p w:rsidR="00DE51F2" w:rsidRPr="008E6207" w:rsidRDefault="00985F53" w:rsidP="00DE51F2">
      <w:pPr>
        <w:rPr>
          <w:sz w:val="28"/>
          <w:szCs w:val="28"/>
        </w:rPr>
      </w:pPr>
      <w:r>
        <w:rPr>
          <w:noProof/>
          <w:sz w:val="28"/>
          <w:szCs w:val="28"/>
        </w:rPr>
        <w:pict>
          <v:shape id="_x0000_s1111" type="#_x0000_t32" style="position:absolute;margin-left:114pt;margin-top:9.65pt;width:40.75pt;height:33pt;flip:x;z-index:251679744" o:connectortype="straight">
            <v:stroke endarrow="block"/>
          </v:shape>
        </w:pict>
      </w:r>
      <w:r>
        <w:rPr>
          <w:noProof/>
          <w:sz w:val="28"/>
          <w:szCs w:val="28"/>
        </w:rPr>
        <w:pict>
          <v:shape id="_x0000_s1110" type="#_x0000_t32" style="position:absolute;margin-left:342pt;margin-top:9.65pt;width:37.25pt;height:33pt;z-index:251678720" o:connectortype="straight">
            <v:stroke endarrow="block"/>
          </v:shape>
        </w:pict>
      </w:r>
    </w:p>
    <w:p w:rsidR="00DE51F2" w:rsidRPr="008E6207" w:rsidRDefault="00DE51F2" w:rsidP="00DE51F2">
      <w:pPr>
        <w:rPr>
          <w:sz w:val="28"/>
          <w:szCs w:val="28"/>
        </w:rPr>
      </w:pPr>
    </w:p>
    <w:p w:rsidR="00DE51F2" w:rsidRPr="008E6207" w:rsidRDefault="00985F53" w:rsidP="00DE51F2">
      <w:pPr>
        <w:rPr>
          <w:sz w:val="28"/>
          <w:szCs w:val="28"/>
        </w:rPr>
      </w:pPr>
      <w:r>
        <w:rPr>
          <w:noProof/>
          <w:sz w:val="28"/>
          <w:szCs w:val="28"/>
        </w:rPr>
        <w:pict>
          <v:shape id="_x0000_s1098" type="#_x0000_t202" style="position:absolute;margin-left:252pt;margin-top:13.45pt;width:205.5pt;height:54pt;z-index:251666432">
            <v:textbox>
              <w:txbxContent>
                <w:p w:rsidR="00DE51F2" w:rsidRPr="00357E5E" w:rsidRDefault="00DE51F2" w:rsidP="00DE51F2">
                  <w:pPr>
                    <w:jc w:val="center"/>
                  </w:pPr>
                  <w:r w:rsidRPr="00357E5E">
                    <w:t>Мотивированный отказ от предоставления услуги, уведомление об отказе</w:t>
                  </w:r>
                </w:p>
              </w:txbxContent>
            </v:textbox>
          </v:shape>
        </w:pict>
      </w:r>
      <w:r>
        <w:rPr>
          <w:noProof/>
          <w:sz w:val="28"/>
          <w:szCs w:val="28"/>
        </w:rPr>
        <w:pict>
          <v:shape id="_x0000_s1099" type="#_x0000_t202" style="position:absolute;margin-left:0;margin-top:13.45pt;width:188.8pt;height:36pt;z-index:251667456">
            <v:textbox>
              <w:txbxContent>
                <w:p w:rsidR="00DE51F2" w:rsidRPr="00357E5E" w:rsidRDefault="00DE51F2" w:rsidP="00DE51F2">
                  <w:pPr>
                    <w:jc w:val="center"/>
                  </w:pPr>
                  <w:r w:rsidRPr="00357E5E">
                    <w:t>Уведомление о допуске к участию в торгах</w:t>
                  </w:r>
                </w:p>
              </w:txbxContent>
            </v:textbox>
          </v:shape>
        </w:pict>
      </w:r>
    </w:p>
    <w:p w:rsidR="00DE51F2" w:rsidRPr="008E6207" w:rsidRDefault="00DE51F2" w:rsidP="00DE51F2">
      <w:pPr>
        <w:rPr>
          <w:sz w:val="28"/>
          <w:szCs w:val="28"/>
        </w:rPr>
      </w:pPr>
    </w:p>
    <w:p w:rsidR="00DE51F2" w:rsidRPr="008E6207" w:rsidRDefault="00DE51F2" w:rsidP="00DE51F2">
      <w:pPr>
        <w:rPr>
          <w:sz w:val="28"/>
          <w:szCs w:val="28"/>
        </w:rPr>
      </w:pPr>
    </w:p>
    <w:p w:rsidR="00DE51F2" w:rsidRPr="008E6207" w:rsidRDefault="00985F53" w:rsidP="00DE51F2">
      <w:pPr>
        <w:rPr>
          <w:sz w:val="28"/>
          <w:szCs w:val="28"/>
        </w:rPr>
      </w:pPr>
      <w:r>
        <w:rPr>
          <w:noProof/>
          <w:sz w:val="28"/>
          <w:szCs w:val="28"/>
        </w:rPr>
        <w:pict>
          <v:shape id="_x0000_s1112" type="#_x0000_t32" style="position:absolute;margin-left:78pt;margin-top:1.15pt;width:0;height:23.25pt;z-index:251680768" o:connectortype="straight">
            <v:stroke endarrow="block"/>
          </v:shape>
        </w:pict>
      </w:r>
    </w:p>
    <w:p w:rsidR="00DE51F2" w:rsidRPr="008E6207" w:rsidRDefault="00985F53" w:rsidP="00DE51F2">
      <w:pPr>
        <w:tabs>
          <w:tab w:val="left" w:pos="1485"/>
        </w:tabs>
        <w:rPr>
          <w:sz w:val="28"/>
          <w:szCs w:val="28"/>
        </w:rPr>
      </w:pPr>
      <w:r>
        <w:rPr>
          <w:noProof/>
          <w:sz w:val="28"/>
          <w:szCs w:val="28"/>
        </w:rPr>
        <w:pict>
          <v:shape id="_x0000_s1120" type="#_x0000_t32" style="position:absolute;margin-left:420pt;margin-top:3.05pt;width:0;height:180pt;z-index:251688960" o:connectortype="straight"/>
        </w:pict>
      </w:r>
      <w:r>
        <w:rPr>
          <w:noProof/>
          <w:sz w:val="28"/>
          <w:szCs w:val="28"/>
        </w:rPr>
        <w:pict>
          <v:shape id="_x0000_s1100" type="#_x0000_t202" style="position:absolute;margin-left:-12pt;margin-top:12.05pt;width:213.75pt;height:41.25pt;z-index:251668480">
            <v:textbox>
              <w:txbxContent>
                <w:p w:rsidR="00DE51F2" w:rsidRPr="00357E5E" w:rsidRDefault="00DE51F2" w:rsidP="00DE51F2">
                  <w:pPr>
                    <w:jc w:val="center"/>
                  </w:pPr>
                  <w:r w:rsidRPr="00357E5E">
                    <w:t>Проведение торгов, определение победителя</w:t>
                  </w:r>
                </w:p>
              </w:txbxContent>
            </v:textbox>
          </v:shape>
        </w:pict>
      </w:r>
      <w:r w:rsidR="00DE51F2" w:rsidRPr="008E6207">
        <w:rPr>
          <w:sz w:val="28"/>
          <w:szCs w:val="28"/>
        </w:rPr>
        <w:tab/>
      </w:r>
    </w:p>
    <w:p w:rsidR="00DE51F2" w:rsidRPr="008E6207" w:rsidRDefault="00DE51F2" w:rsidP="00DE51F2">
      <w:pPr>
        <w:rPr>
          <w:sz w:val="28"/>
          <w:szCs w:val="28"/>
        </w:rPr>
      </w:pPr>
    </w:p>
    <w:p w:rsidR="00DE51F2" w:rsidRDefault="00DE51F2" w:rsidP="00DE51F2">
      <w:pPr>
        <w:rPr>
          <w:sz w:val="28"/>
          <w:szCs w:val="28"/>
        </w:rPr>
      </w:pPr>
    </w:p>
    <w:p w:rsidR="00DE51F2" w:rsidRDefault="00985F53" w:rsidP="00DE51F2">
      <w:pPr>
        <w:rPr>
          <w:sz w:val="28"/>
          <w:szCs w:val="28"/>
        </w:rPr>
      </w:pPr>
      <w:r>
        <w:rPr>
          <w:noProof/>
          <w:sz w:val="28"/>
          <w:szCs w:val="28"/>
        </w:rPr>
        <w:pict>
          <v:shape id="_x0000_s1114" type="#_x0000_t32" style="position:absolute;margin-left:108pt;margin-top:8.75pt;width:0;height:14.25pt;z-index:251682816" o:connectortype="straight">
            <v:stroke endarrow="block"/>
          </v:shape>
        </w:pict>
      </w:r>
    </w:p>
    <w:p w:rsidR="00DE51F2" w:rsidRDefault="00985F53" w:rsidP="00DE51F2">
      <w:pPr>
        <w:rPr>
          <w:sz w:val="28"/>
          <w:szCs w:val="28"/>
        </w:rPr>
      </w:pPr>
      <w:r>
        <w:rPr>
          <w:noProof/>
          <w:sz w:val="28"/>
          <w:szCs w:val="28"/>
        </w:rPr>
        <w:pict>
          <v:shape id="_x0000_s1116" type="#_x0000_t32" style="position:absolute;margin-left:204pt;margin-top:10.65pt;width:0;height:15pt;z-index:251684864" o:connectortype="straight">
            <v:stroke endarrow="block"/>
          </v:shape>
        </w:pict>
      </w:r>
      <w:r>
        <w:rPr>
          <w:noProof/>
          <w:sz w:val="28"/>
          <w:szCs w:val="28"/>
        </w:rPr>
        <w:pict>
          <v:shape id="_x0000_s1115" type="#_x0000_t32" style="position:absolute;margin-left:42pt;margin-top:10.65pt;width:0;height:15pt;z-index:251683840" o:connectortype="straight">
            <v:stroke endarrow="block"/>
          </v:shape>
        </w:pict>
      </w:r>
      <w:r>
        <w:rPr>
          <w:noProof/>
          <w:sz w:val="28"/>
          <w:szCs w:val="28"/>
        </w:rPr>
        <w:pict>
          <v:shape id="_x0000_s1113" type="#_x0000_t32" style="position:absolute;margin-left:42pt;margin-top:10.65pt;width:160pt;height:0;z-index:251681792" o:connectortype="straight"/>
        </w:pict>
      </w:r>
    </w:p>
    <w:p w:rsidR="00DE51F2" w:rsidRPr="008E6207" w:rsidRDefault="00985F53" w:rsidP="00DE51F2">
      <w:pPr>
        <w:rPr>
          <w:sz w:val="28"/>
          <w:szCs w:val="28"/>
        </w:rPr>
      </w:pPr>
      <w:r>
        <w:rPr>
          <w:noProof/>
          <w:sz w:val="28"/>
          <w:szCs w:val="28"/>
        </w:rPr>
        <w:pict>
          <v:shape id="_x0000_s1102" type="#_x0000_t202" style="position:absolute;margin-left:150pt;margin-top:12.55pt;width:103.45pt;height:36pt;z-index:251670528">
            <v:textbox>
              <w:txbxContent>
                <w:p w:rsidR="00DE51F2" w:rsidRPr="00DA318A" w:rsidRDefault="00DE51F2" w:rsidP="00DE51F2">
                  <w:pPr>
                    <w:jc w:val="center"/>
                  </w:pPr>
                </w:p>
                <w:p w:rsidR="00DE51F2" w:rsidRPr="00357E5E" w:rsidRDefault="00DE51F2" w:rsidP="00DE51F2">
                  <w:pPr>
                    <w:jc w:val="center"/>
                  </w:pPr>
                  <w:r w:rsidRPr="00357E5E">
                    <w:t>Возврат задатков</w:t>
                  </w:r>
                </w:p>
              </w:txbxContent>
            </v:textbox>
          </v:shape>
        </w:pict>
      </w:r>
      <w:r>
        <w:rPr>
          <w:noProof/>
          <w:sz w:val="28"/>
          <w:szCs w:val="28"/>
        </w:rPr>
        <w:pict>
          <v:shape id="_x0000_s1101" type="#_x0000_t202" style="position:absolute;margin-left:-12pt;margin-top:12.55pt;width:110.75pt;height:54pt;z-index:251669504">
            <v:textbox>
              <w:txbxContent>
                <w:p w:rsidR="00DE51F2" w:rsidRPr="00357E5E" w:rsidRDefault="00DE51F2" w:rsidP="00DE51F2">
                  <w:pPr>
                    <w:jc w:val="center"/>
                  </w:pPr>
                  <w:r w:rsidRPr="00357E5E">
                    <w:t>Заключение договора купли-продажи</w:t>
                  </w:r>
                </w:p>
              </w:txbxContent>
            </v:textbox>
          </v:shape>
        </w:pict>
      </w:r>
    </w:p>
    <w:p w:rsidR="00DE51F2" w:rsidRPr="008E6207" w:rsidRDefault="00DE51F2" w:rsidP="00DE51F2">
      <w:pPr>
        <w:rPr>
          <w:sz w:val="28"/>
          <w:szCs w:val="28"/>
        </w:rPr>
      </w:pPr>
    </w:p>
    <w:p w:rsidR="00DE51F2" w:rsidRPr="008E6207" w:rsidRDefault="00DE51F2" w:rsidP="00DE51F2">
      <w:pPr>
        <w:rPr>
          <w:sz w:val="28"/>
          <w:szCs w:val="28"/>
        </w:rPr>
      </w:pPr>
    </w:p>
    <w:p w:rsidR="00DE51F2" w:rsidRPr="008E6207" w:rsidRDefault="00985F53" w:rsidP="00DE51F2">
      <w:pPr>
        <w:rPr>
          <w:sz w:val="28"/>
          <w:szCs w:val="28"/>
        </w:rPr>
      </w:pPr>
      <w:r>
        <w:rPr>
          <w:noProof/>
          <w:sz w:val="28"/>
          <w:szCs w:val="28"/>
        </w:rPr>
        <w:pict>
          <v:shape id="_x0000_s1118" type="#_x0000_t32" style="position:absolute;margin-left:210pt;margin-top:.25pt;width:0;height:26.25pt;z-index:251686912" o:connectortype="straight">
            <v:stroke endarrow="block"/>
          </v:shape>
        </w:pict>
      </w:r>
    </w:p>
    <w:p w:rsidR="00DE51F2" w:rsidRPr="008E6207" w:rsidRDefault="00985F53" w:rsidP="00DE51F2">
      <w:pPr>
        <w:tabs>
          <w:tab w:val="left" w:pos="1560"/>
        </w:tabs>
        <w:rPr>
          <w:sz w:val="28"/>
          <w:szCs w:val="28"/>
        </w:rPr>
      </w:pPr>
      <w:r>
        <w:rPr>
          <w:noProof/>
          <w:sz w:val="28"/>
          <w:szCs w:val="28"/>
        </w:rPr>
        <w:pict>
          <v:shape id="_x0000_s1117" type="#_x0000_t32" style="position:absolute;margin-left:42pt;margin-top:2.15pt;width:0;height:14.25pt;z-index:251685888" o:connectortype="straight">
            <v:stroke endarrow="block"/>
          </v:shape>
        </w:pict>
      </w:r>
      <w:r>
        <w:rPr>
          <w:noProof/>
          <w:sz w:val="28"/>
          <w:szCs w:val="28"/>
        </w:rPr>
        <w:pict>
          <v:oval id="_x0000_s1104" style="position:absolute;margin-left:150pt;margin-top:11.15pt;width:123pt;height:55.5pt;z-index:251672576"/>
        </w:pict>
      </w:r>
      <w:r w:rsidR="00DE51F2" w:rsidRPr="008E6207">
        <w:rPr>
          <w:sz w:val="28"/>
          <w:szCs w:val="28"/>
        </w:rPr>
        <w:tab/>
      </w:r>
    </w:p>
    <w:p w:rsidR="00DE51F2" w:rsidRPr="008E6207" w:rsidRDefault="00985F53" w:rsidP="00DE51F2">
      <w:pPr>
        <w:rPr>
          <w:sz w:val="28"/>
          <w:szCs w:val="28"/>
        </w:rPr>
      </w:pPr>
      <w:r>
        <w:rPr>
          <w:noProof/>
          <w:sz w:val="28"/>
          <w:szCs w:val="28"/>
        </w:rPr>
        <w:pict>
          <v:shape id="_x0000_s1103" type="#_x0000_t202" style="position:absolute;margin-left:-12pt;margin-top:4.05pt;width:103.45pt;height:45pt;z-index:251671552">
            <v:textbox>
              <w:txbxContent>
                <w:p w:rsidR="00DE51F2" w:rsidRPr="00DA318A" w:rsidRDefault="00DE51F2" w:rsidP="00DE51F2">
                  <w:pPr>
                    <w:jc w:val="center"/>
                    <w:rPr>
                      <w:sz w:val="16"/>
                      <w:szCs w:val="16"/>
                    </w:rPr>
                  </w:pPr>
                </w:p>
                <w:p w:rsidR="00DE51F2" w:rsidRPr="00357E5E" w:rsidRDefault="00DE51F2" w:rsidP="00DE51F2">
                  <w:pPr>
                    <w:jc w:val="center"/>
                  </w:pPr>
                  <w:r w:rsidRPr="00357E5E">
                    <w:t>Публикация об итогах торгов</w:t>
                  </w:r>
                </w:p>
                <w:p w:rsidR="00DE51F2" w:rsidRDefault="00DE51F2" w:rsidP="00DE51F2"/>
              </w:txbxContent>
            </v:textbox>
          </v:shape>
        </w:pict>
      </w:r>
      <w:r>
        <w:rPr>
          <w:noProof/>
          <w:sz w:val="28"/>
          <w:szCs w:val="28"/>
        </w:rPr>
        <w:pict>
          <v:shape id="_x0000_s1105" type="#_x0000_t202" style="position:absolute;margin-left:174pt;margin-top:4.05pt;width:74.2pt;height:26.55pt;z-index:251673600;mso-width-relative:margin;mso-height-relative:margin" strokecolor="white">
            <v:textbox>
              <w:txbxContent>
                <w:p w:rsidR="00DE51F2" w:rsidRPr="00955D84" w:rsidRDefault="00DE51F2" w:rsidP="00DE51F2">
                  <w:pPr>
                    <w:jc w:val="center"/>
                    <w:rPr>
                      <w:sz w:val="36"/>
                      <w:szCs w:val="36"/>
                    </w:rPr>
                  </w:pPr>
                  <w:r>
                    <w:rPr>
                      <w:sz w:val="36"/>
                      <w:szCs w:val="36"/>
                    </w:rPr>
                    <w:t>Конец</w:t>
                  </w:r>
                </w:p>
              </w:txbxContent>
            </v:textbox>
          </v:shape>
        </w:pict>
      </w:r>
    </w:p>
    <w:p w:rsidR="00DE51F2" w:rsidRPr="008E6207" w:rsidRDefault="00985F53" w:rsidP="00DE51F2">
      <w:pPr>
        <w:rPr>
          <w:sz w:val="28"/>
          <w:szCs w:val="28"/>
        </w:rPr>
      </w:pPr>
      <w:r>
        <w:rPr>
          <w:noProof/>
          <w:sz w:val="28"/>
          <w:szCs w:val="28"/>
        </w:rPr>
        <w:pict>
          <v:shape id="_x0000_s1121" type="#_x0000_t32" style="position:absolute;margin-left:270pt;margin-top:5.95pt;width:150pt;height:.05pt;flip:x;z-index:251689984" o:connectortype="straight">
            <v:stroke endarrow="block"/>
          </v:shape>
        </w:pict>
      </w:r>
      <w:r>
        <w:rPr>
          <w:noProof/>
          <w:sz w:val="28"/>
          <w:szCs w:val="28"/>
        </w:rPr>
        <w:pict>
          <v:shape id="_x0000_s1119" type="#_x0000_t32" style="position:absolute;margin-left:90pt;margin-top:5.95pt;width:60pt;height:0;z-index:251687936" o:connectortype="straight">
            <v:stroke endarrow="block"/>
          </v:shape>
        </w:pict>
      </w:r>
    </w:p>
    <w:p w:rsidR="00DE51F2" w:rsidRPr="008E6207" w:rsidRDefault="00DE51F2" w:rsidP="00DE51F2">
      <w:pPr>
        <w:rPr>
          <w:sz w:val="28"/>
          <w:szCs w:val="28"/>
        </w:rPr>
      </w:pPr>
    </w:p>
    <w:p w:rsidR="00DE51F2" w:rsidRPr="008E6207" w:rsidRDefault="00DE51F2" w:rsidP="00DE51F2">
      <w:pPr>
        <w:rPr>
          <w:sz w:val="28"/>
          <w:szCs w:val="28"/>
        </w:rPr>
      </w:pPr>
    </w:p>
    <w:p w:rsidR="00DE51F2" w:rsidRPr="008E6207" w:rsidRDefault="00DE51F2" w:rsidP="00DE51F2">
      <w:pPr>
        <w:tabs>
          <w:tab w:val="left" w:pos="3540"/>
        </w:tabs>
        <w:rPr>
          <w:sz w:val="28"/>
          <w:szCs w:val="28"/>
        </w:rPr>
      </w:pPr>
      <w:r w:rsidRPr="008E6207">
        <w:rPr>
          <w:sz w:val="28"/>
          <w:szCs w:val="28"/>
        </w:rPr>
        <w:tab/>
      </w:r>
    </w:p>
    <w:p w:rsidR="00DE51F2" w:rsidRPr="008E6207" w:rsidRDefault="00DE51F2" w:rsidP="00DE51F2">
      <w:pPr>
        <w:ind w:firstLine="708"/>
        <w:jc w:val="center"/>
        <w:rPr>
          <w:sz w:val="28"/>
          <w:szCs w:val="28"/>
        </w:rPr>
      </w:pPr>
    </w:p>
    <w:p w:rsidR="00647314" w:rsidRPr="007B3E81" w:rsidRDefault="00647314" w:rsidP="008C41F8">
      <w:pPr>
        <w:pStyle w:val="a5"/>
        <w:rPr>
          <w:b w:val="0"/>
          <w:sz w:val="26"/>
          <w:szCs w:val="26"/>
        </w:rPr>
      </w:pPr>
    </w:p>
    <w:sectPr w:rsidR="00647314" w:rsidRPr="007B3E81" w:rsidSect="00F409C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50C" w:rsidRDefault="0007550C" w:rsidP="008C41F8">
      <w:r>
        <w:separator/>
      </w:r>
    </w:p>
  </w:endnote>
  <w:endnote w:type="continuationSeparator" w:id="1">
    <w:p w:rsidR="0007550C" w:rsidRDefault="0007550C" w:rsidP="008C4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50C" w:rsidRDefault="0007550C" w:rsidP="008C41F8">
      <w:r>
        <w:separator/>
      </w:r>
    </w:p>
  </w:footnote>
  <w:footnote w:type="continuationSeparator" w:id="1">
    <w:p w:rsidR="0007550C" w:rsidRDefault="0007550C" w:rsidP="008C41F8">
      <w:r>
        <w:continuationSeparator/>
      </w:r>
    </w:p>
  </w:footnote>
  <w:footnote w:id="2">
    <w:p w:rsidR="004223DB" w:rsidRPr="00497295" w:rsidRDefault="004223DB" w:rsidP="004223DB">
      <w:pPr>
        <w:pStyle w:val="af5"/>
        <w:ind w:left="-426"/>
        <w:rPr>
          <w:sz w:val="16"/>
          <w:szCs w:val="16"/>
        </w:rPr>
      </w:pPr>
      <w:r w:rsidRPr="00497295">
        <w:rPr>
          <w:rStyle w:val="af7"/>
          <w:sz w:val="16"/>
          <w:szCs w:val="16"/>
        </w:rPr>
        <w:footnoteRef/>
      </w:r>
      <w:r w:rsidRPr="00497295">
        <w:rPr>
          <w:sz w:val="16"/>
          <w:szCs w:val="16"/>
        </w:rPr>
        <w:t xml:space="preserve"> Заполняется при подаче Заявки юридическим лицом.</w:t>
      </w:r>
    </w:p>
  </w:footnote>
  <w:footnote w:id="3">
    <w:p w:rsidR="004223DB" w:rsidRPr="00D25AD6" w:rsidRDefault="004223DB" w:rsidP="004223DB">
      <w:pPr>
        <w:ind w:left="-426"/>
        <w:jc w:val="both"/>
        <w:rPr>
          <w:sz w:val="16"/>
          <w:szCs w:val="16"/>
        </w:rPr>
      </w:pPr>
      <w:r w:rsidRPr="00497295">
        <w:rPr>
          <w:rStyle w:val="af7"/>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4223DB" w:rsidRPr="000F1D3E" w:rsidRDefault="004223DB" w:rsidP="004223DB">
      <w:pPr>
        <w:pStyle w:val="af5"/>
        <w:ind w:left="-426"/>
        <w:rPr>
          <w:sz w:val="18"/>
          <w:szCs w:val="18"/>
        </w:rPr>
      </w:pPr>
      <w:r w:rsidRPr="00497295">
        <w:rPr>
          <w:rStyle w:val="af7"/>
          <w:sz w:val="16"/>
          <w:szCs w:val="16"/>
        </w:rPr>
        <w:footnoteRef/>
      </w:r>
      <w:r w:rsidRPr="00497295">
        <w:rPr>
          <w:sz w:val="16"/>
          <w:szCs w:val="16"/>
        </w:rPr>
        <w:t xml:space="preserve"> </w:t>
      </w:r>
      <w:proofErr w:type="gramStart"/>
      <w:r w:rsidRPr="00497295">
        <w:rPr>
          <w:sz w:val="16"/>
          <w:szCs w:val="16"/>
        </w:rPr>
        <w:t>Ознакомлен</w:t>
      </w:r>
      <w:proofErr w:type="gramEnd"/>
      <w:r w:rsidRPr="00497295">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0CF58BE"/>
    <w:multiLevelType w:val="multilevel"/>
    <w:tmpl w:val="76D4386C"/>
    <w:lvl w:ilvl="0">
      <w:start w:val="1"/>
      <w:numFmt w:val="decimal"/>
      <w:lvlText w:val="%1)"/>
      <w:lvlJc w:val="left"/>
      <w:pPr>
        <w:tabs>
          <w:tab w:val="num" w:pos="2088"/>
        </w:tabs>
        <w:ind w:left="2088" w:hanging="13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306582"/>
    <w:multiLevelType w:val="hybridMultilevel"/>
    <w:tmpl w:val="FB7EC43A"/>
    <w:lvl w:ilvl="0" w:tplc="ABDEFC34">
      <w:start w:val="4"/>
      <w:numFmt w:val="upp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33BA1DB6"/>
    <w:multiLevelType w:val="hybridMultilevel"/>
    <w:tmpl w:val="0780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F13814"/>
    <w:multiLevelType w:val="hybridMultilevel"/>
    <w:tmpl w:val="DE2A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9D5560"/>
    <w:multiLevelType w:val="hybridMultilevel"/>
    <w:tmpl w:val="F71C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D01BEA"/>
    <w:multiLevelType w:val="hybridMultilevel"/>
    <w:tmpl w:val="47A03F1A"/>
    <w:lvl w:ilvl="0" w:tplc="102CEA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237223A"/>
    <w:multiLevelType w:val="hybridMultilevel"/>
    <w:tmpl w:val="8D48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E36BE"/>
    <w:multiLevelType w:val="hybridMultilevel"/>
    <w:tmpl w:val="139E1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6D187D"/>
    <w:multiLevelType w:val="hybridMultilevel"/>
    <w:tmpl w:val="F69C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9"/>
  </w:num>
  <w:num w:numId="5">
    <w:abstractNumId w:val="3"/>
  </w:num>
  <w:num w:numId="6">
    <w:abstractNumId w:val="5"/>
  </w:num>
  <w:num w:numId="7">
    <w:abstractNumId w:val="1"/>
  </w:num>
  <w:num w:numId="8">
    <w:abstractNumId w:val="7"/>
  </w:num>
  <w:num w:numId="9">
    <w:abstractNumId w:val="4"/>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76885"/>
    <w:rsid w:val="00003579"/>
    <w:rsid w:val="000047C8"/>
    <w:rsid w:val="00006C52"/>
    <w:rsid w:val="000114F1"/>
    <w:rsid w:val="00013C17"/>
    <w:rsid w:val="00036B41"/>
    <w:rsid w:val="00037A95"/>
    <w:rsid w:val="00042F56"/>
    <w:rsid w:val="00045CE9"/>
    <w:rsid w:val="00055A5E"/>
    <w:rsid w:val="00061E7C"/>
    <w:rsid w:val="0006753D"/>
    <w:rsid w:val="0007550C"/>
    <w:rsid w:val="000856B3"/>
    <w:rsid w:val="000860F6"/>
    <w:rsid w:val="00086518"/>
    <w:rsid w:val="00096353"/>
    <w:rsid w:val="00096446"/>
    <w:rsid w:val="000C0E31"/>
    <w:rsid w:val="000C470F"/>
    <w:rsid w:val="000D0EB9"/>
    <w:rsid w:val="000D53E8"/>
    <w:rsid w:val="000F36EC"/>
    <w:rsid w:val="000F3EEE"/>
    <w:rsid w:val="000F5800"/>
    <w:rsid w:val="00100F79"/>
    <w:rsid w:val="00102050"/>
    <w:rsid w:val="00102521"/>
    <w:rsid w:val="00111CC4"/>
    <w:rsid w:val="001140F3"/>
    <w:rsid w:val="00122D61"/>
    <w:rsid w:val="001439A2"/>
    <w:rsid w:val="001640F8"/>
    <w:rsid w:val="00190524"/>
    <w:rsid w:val="0019566C"/>
    <w:rsid w:val="00195AE9"/>
    <w:rsid w:val="001A499A"/>
    <w:rsid w:val="001A5CBA"/>
    <w:rsid w:val="001B4361"/>
    <w:rsid w:val="001E4496"/>
    <w:rsid w:val="001E742F"/>
    <w:rsid w:val="002047C6"/>
    <w:rsid w:val="002276EB"/>
    <w:rsid w:val="00231018"/>
    <w:rsid w:val="00232C8B"/>
    <w:rsid w:val="00245826"/>
    <w:rsid w:val="00247B88"/>
    <w:rsid w:val="0025601B"/>
    <w:rsid w:val="00262936"/>
    <w:rsid w:val="002676E1"/>
    <w:rsid w:val="002761AC"/>
    <w:rsid w:val="0028503A"/>
    <w:rsid w:val="002902FD"/>
    <w:rsid w:val="002D4111"/>
    <w:rsid w:val="002D4AB0"/>
    <w:rsid w:val="002E2FFB"/>
    <w:rsid w:val="002E47AC"/>
    <w:rsid w:val="002E4EDF"/>
    <w:rsid w:val="002F0020"/>
    <w:rsid w:val="00303ACC"/>
    <w:rsid w:val="003040A3"/>
    <w:rsid w:val="00323FBB"/>
    <w:rsid w:val="00327257"/>
    <w:rsid w:val="003366BD"/>
    <w:rsid w:val="00336DC7"/>
    <w:rsid w:val="00342C9D"/>
    <w:rsid w:val="00345E79"/>
    <w:rsid w:val="00352CC9"/>
    <w:rsid w:val="00356A37"/>
    <w:rsid w:val="0037119C"/>
    <w:rsid w:val="003733D5"/>
    <w:rsid w:val="00380FF8"/>
    <w:rsid w:val="00397C6C"/>
    <w:rsid w:val="003A12FE"/>
    <w:rsid w:val="003A52A1"/>
    <w:rsid w:val="003C0ECA"/>
    <w:rsid w:val="003C13C0"/>
    <w:rsid w:val="003C1A55"/>
    <w:rsid w:val="003C40CB"/>
    <w:rsid w:val="003C5C93"/>
    <w:rsid w:val="003D5D99"/>
    <w:rsid w:val="003E5188"/>
    <w:rsid w:val="004223DB"/>
    <w:rsid w:val="00424B10"/>
    <w:rsid w:val="004324FA"/>
    <w:rsid w:val="00440273"/>
    <w:rsid w:val="00452910"/>
    <w:rsid w:val="00453DBD"/>
    <w:rsid w:val="00494885"/>
    <w:rsid w:val="004D14A9"/>
    <w:rsid w:val="004D1BFB"/>
    <w:rsid w:val="004D44E6"/>
    <w:rsid w:val="004E7E55"/>
    <w:rsid w:val="00536C19"/>
    <w:rsid w:val="005445EC"/>
    <w:rsid w:val="00547A84"/>
    <w:rsid w:val="005660AF"/>
    <w:rsid w:val="005800E4"/>
    <w:rsid w:val="00591FD6"/>
    <w:rsid w:val="00594A8E"/>
    <w:rsid w:val="005A3AE9"/>
    <w:rsid w:val="005A7FFD"/>
    <w:rsid w:val="005B2345"/>
    <w:rsid w:val="005B2800"/>
    <w:rsid w:val="005C5B14"/>
    <w:rsid w:val="005D3CD5"/>
    <w:rsid w:val="005F3BE5"/>
    <w:rsid w:val="00611A18"/>
    <w:rsid w:val="00620AA2"/>
    <w:rsid w:val="00622190"/>
    <w:rsid w:val="00627A01"/>
    <w:rsid w:val="00635EEE"/>
    <w:rsid w:val="00641B5C"/>
    <w:rsid w:val="00643D71"/>
    <w:rsid w:val="00646EAF"/>
    <w:rsid w:val="00647314"/>
    <w:rsid w:val="00651B41"/>
    <w:rsid w:val="00651B47"/>
    <w:rsid w:val="006620CB"/>
    <w:rsid w:val="00687826"/>
    <w:rsid w:val="00694854"/>
    <w:rsid w:val="00697ACF"/>
    <w:rsid w:val="006C10AE"/>
    <w:rsid w:val="006C7A6D"/>
    <w:rsid w:val="006E1755"/>
    <w:rsid w:val="006E2C99"/>
    <w:rsid w:val="006F6D8C"/>
    <w:rsid w:val="00706508"/>
    <w:rsid w:val="00712FC7"/>
    <w:rsid w:val="00721023"/>
    <w:rsid w:val="007233A3"/>
    <w:rsid w:val="00726B7D"/>
    <w:rsid w:val="00732448"/>
    <w:rsid w:val="00750940"/>
    <w:rsid w:val="00772927"/>
    <w:rsid w:val="0077319E"/>
    <w:rsid w:val="00776DE0"/>
    <w:rsid w:val="00783CE9"/>
    <w:rsid w:val="007A2679"/>
    <w:rsid w:val="007A489E"/>
    <w:rsid w:val="007B3E81"/>
    <w:rsid w:val="007C04DF"/>
    <w:rsid w:val="007D78CA"/>
    <w:rsid w:val="007E618A"/>
    <w:rsid w:val="00822BA6"/>
    <w:rsid w:val="00826F25"/>
    <w:rsid w:val="00851C67"/>
    <w:rsid w:val="00864AD8"/>
    <w:rsid w:val="0087221D"/>
    <w:rsid w:val="00872CA2"/>
    <w:rsid w:val="008B11CD"/>
    <w:rsid w:val="008B1DD0"/>
    <w:rsid w:val="008C41F8"/>
    <w:rsid w:val="008C5F00"/>
    <w:rsid w:val="008D15CA"/>
    <w:rsid w:val="008D5B04"/>
    <w:rsid w:val="008D6AF9"/>
    <w:rsid w:val="008E7D83"/>
    <w:rsid w:val="008F0C62"/>
    <w:rsid w:val="008F58CB"/>
    <w:rsid w:val="008F664C"/>
    <w:rsid w:val="0091783B"/>
    <w:rsid w:val="009178DE"/>
    <w:rsid w:val="00952792"/>
    <w:rsid w:val="009548B7"/>
    <w:rsid w:val="00967F13"/>
    <w:rsid w:val="009821F2"/>
    <w:rsid w:val="00985F53"/>
    <w:rsid w:val="009A2EA7"/>
    <w:rsid w:val="009A5714"/>
    <w:rsid w:val="009A6F35"/>
    <w:rsid w:val="009B70C9"/>
    <w:rsid w:val="009C05C1"/>
    <w:rsid w:val="009C12B1"/>
    <w:rsid w:val="009D1458"/>
    <w:rsid w:val="009D36A1"/>
    <w:rsid w:val="009D3DDC"/>
    <w:rsid w:val="009D463D"/>
    <w:rsid w:val="009E225A"/>
    <w:rsid w:val="009E3DBE"/>
    <w:rsid w:val="009E7AE3"/>
    <w:rsid w:val="009F00B5"/>
    <w:rsid w:val="009F2501"/>
    <w:rsid w:val="009F25B1"/>
    <w:rsid w:val="009F4BCF"/>
    <w:rsid w:val="009F7295"/>
    <w:rsid w:val="00A07272"/>
    <w:rsid w:val="00A24954"/>
    <w:rsid w:val="00A318B0"/>
    <w:rsid w:val="00A32EFB"/>
    <w:rsid w:val="00A36169"/>
    <w:rsid w:val="00A50F07"/>
    <w:rsid w:val="00A5169F"/>
    <w:rsid w:val="00A642A0"/>
    <w:rsid w:val="00A721BC"/>
    <w:rsid w:val="00A76885"/>
    <w:rsid w:val="00A838BB"/>
    <w:rsid w:val="00A8662A"/>
    <w:rsid w:val="00A90019"/>
    <w:rsid w:val="00A915BA"/>
    <w:rsid w:val="00A94152"/>
    <w:rsid w:val="00AA0797"/>
    <w:rsid w:val="00AB130F"/>
    <w:rsid w:val="00AB2E49"/>
    <w:rsid w:val="00AB554F"/>
    <w:rsid w:val="00AD2726"/>
    <w:rsid w:val="00AD2DF0"/>
    <w:rsid w:val="00AE5111"/>
    <w:rsid w:val="00AF6F39"/>
    <w:rsid w:val="00B04817"/>
    <w:rsid w:val="00B1041F"/>
    <w:rsid w:val="00B355FB"/>
    <w:rsid w:val="00B3622C"/>
    <w:rsid w:val="00B536A7"/>
    <w:rsid w:val="00B73662"/>
    <w:rsid w:val="00B77BB0"/>
    <w:rsid w:val="00B95D04"/>
    <w:rsid w:val="00BA3CF9"/>
    <w:rsid w:val="00BA62F2"/>
    <w:rsid w:val="00BB190E"/>
    <w:rsid w:val="00BC5306"/>
    <w:rsid w:val="00BD38E6"/>
    <w:rsid w:val="00BD3D14"/>
    <w:rsid w:val="00BE5D33"/>
    <w:rsid w:val="00BE7154"/>
    <w:rsid w:val="00BF0E2D"/>
    <w:rsid w:val="00BF2EA0"/>
    <w:rsid w:val="00C01C6A"/>
    <w:rsid w:val="00C048C0"/>
    <w:rsid w:val="00C055B8"/>
    <w:rsid w:val="00C21007"/>
    <w:rsid w:val="00C36E12"/>
    <w:rsid w:val="00C37FA6"/>
    <w:rsid w:val="00C47D75"/>
    <w:rsid w:val="00C56C6E"/>
    <w:rsid w:val="00C70D94"/>
    <w:rsid w:val="00C73149"/>
    <w:rsid w:val="00C92B80"/>
    <w:rsid w:val="00CA0BBB"/>
    <w:rsid w:val="00CB4316"/>
    <w:rsid w:val="00CB6B54"/>
    <w:rsid w:val="00CC0A71"/>
    <w:rsid w:val="00CD00C6"/>
    <w:rsid w:val="00D05A88"/>
    <w:rsid w:val="00D157FF"/>
    <w:rsid w:val="00D22BE4"/>
    <w:rsid w:val="00D27FDC"/>
    <w:rsid w:val="00D312DE"/>
    <w:rsid w:val="00D44750"/>
    <w:rsid w:val="00D50461"/>
    <w:rsid w:val="00D713D2"/>
    <w:rsid w:val="00D71528"/>
    <w:rsid w:val="00D83942"/>
    <w:rsid w:val="00D945A4"/>
    <w:rsid w:val="00D977C7"/>
    <w:rsid w:val="00D97EE5"/>
    <w:rsid w:val="00DA0165"/>
    <w:rsid w:val="00DA037D"/>
    <w:rsid w:val="00DA110C"/>
    <w:rsid w:val="00DA38E4"/>
    <w:rsid w:val="00DB42E4"/>
    <w:rsid w:val="00DB4C5F"/>
    <w:rsid w:val="00DB7612"/>
    <w:rsid w:val="00DC1E7C"/>
    <w:rsid w:val="00DC5E8A"/>
    <w:rsid w:val="00DD31C5"/>
    <w:rsid w:val="00DD7611"/>
    <w:rsid w:val="00DE51F2"/>
    <w:rsid w:val="00DF1286"/>
    <w:rsid w:val="00E043CE"/>
    <w:rsid w:val="00E31099"/>
    <w:rsid w:val="00E40DF7"/>
    <w:rsid w:val="00E518B9"/>
    <w:rsid w:val="00E648F8"/>
    <w:rsid w:val="00E664FE"/>
    <w:rsid w:val="00E7004C"/>
    <w:rsid w:val="00E8726F"/>
    <w:rsid w:val="00EA2610"/>
    <w:rsid w:val="00EA6D05"/>
    <w:rsid w:val="00EB16A5"/>
    <w:rsid w:val="00EC3307"/>
    <w:rsid w:val="00ED5F53"/>
    <w:rsid w:val="00EE0E6A"/>
    <w:rsid w:val="00EF1D3D"/>
    <w:rsid w:val="00F23E2A"/>
    <w:rsid w:val="00F2718D"/>
    <w:rsid w:val="00F27FA1"/>
    <w:rsid w:val="00F34FE3"/>
    <w:rsid w:val="00F3736F"/>
    <w:rsid w:val="00F409C3"/>
    <w:rsid w:val="00F74B76"/>
    <w:rsid w:val="00FA3FEB"/>
    <w:rsid w:val="00FB4CDE"/>
    <w:rsid w:val="00FB6C6E"/>
    <w:rsid w:val="00FC4190"/>
    <w:rsid w:val="00FF151A"/>
    <w:rsid w:val="00FF433A"/>
    <w:rsid w:val="00FF526D"/>
    <w:rsid w:val="00FF69E9"/>
    <w:rsid w:val="00FF7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3"/>
    <o:shapelayout v:ext="edit">
      <o:idmap v:ext="edit" data="1"/>
      <o:rules v:ext="edit">
        <o:r id="V:Rule17" type="connector" idref="#_x0000_s1120"/>
        <o:r id="V:Rule18" type="connector" idref="#_x0000_s1115"/>
        <o:r id="V:Rule19" type="connector" idref="#_x0000_s1110"/>
        <o:r id="V:Rule20" type="connector" idref="#_x0000_s1108"/>
        <o:r id="V:Rule21" type="connector" idref="#_x0000_s1121"/>
        <o:r id="V:Rule22" type="connector" idref="#_x0000_s1114"/>
        <o:r id="V:Rule23" type="connector" idref="#_x0000_s1107"/>
        <o:r id="V:Rule24" type="connector" idref="#_x0000_s1118"/>
        <o:r id="V:Rule25" type="connector" idref="#_x0000_s1116"/>
        <o:r id="V:Rule26" type="connector" idref="#_x0000_s1117"/>
        <o:r id="V:Rule27" type="connector" idref="#_x0000_s1109"/>
        <o:r id="V:Rule28" type="connector" idref="#_x0000_s1106"/>
        <o:r id="V:Rule29" type="connector" idref="#_x0000_s1119"/>
        <o:r id="V:Rule30" type="connector" idref="#_x0000_s1113"/>
        <o:r id="V:Rule31" type="connector" idref="#_x0000_s1112"/>
        <o:r id="V:Rule32"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E51F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
    <w:basedOn w:val="a"/>
    <w:next w:val="a"/>
    <w:link w:val="20"/>
    <w:uiPriority w:val="9"/>
    <w:qFormat/>
    <w:rsid w:val="002E47AC"/>
    <w:pPr>
      <w:keepNext/>
      <w:spacing w:before="240" w:after="60"/>
      <w:outlineLvl w:val="1"/>
    </w:pPr>
    <w:rPr>
      <w:rFonts w:ascii="Arial" w:hAnsi="Arial"/>
      <w:b/>
      <w:bCs/>
      <w:i/>
      <w:iCs/>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E2C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03ACC"/>
    <w:rPr>
      <w:rFonts w:ascii="Segoe UI" w:hAnsi="Segoe UI" w:cs="Segoe UI"/>
      <w:sz w:val="18"/>
      <w:szCs w:val="18"/>
    </w:rPr>
  </w:style>
  <w:style w:type="character" w:customStyle="1" w:styleId="a4">
    <w:name w:val="Текст выноски Знак"/>
    <w:basedOn w:val="a0"/>
    <w:link w:val="a3"/>
    <w:uiPriority w:val="99"/>
    <w:semiHidden/>
    <w:rsid w:val="00303ACC"/>
    <w:rPr>
      <w:rFonts w:ascii="Segoe UI" w:eastAsia="Times New Roman" w:hAnsi="Segoe UI" w:cs="Segoe UI"/>
      <w:sz w:val="18"/>
      <w:szCs w:val="18"/>
      <w:lang w:eastAsia="ru-RU"/>
    </w:rPr>
  </w:style>
  <w:style w:type="paragraph" w:styleId="a5">
    <w:name w:val="Title"/>
    <w:basedOn w:val="a"/>
    <w:link w:val="a6"/>
    <w:qFormat/>
    <w:rsid w:val="008C41F8"/>
    <w:pPr>
      <w:jc w:val="center"/>
    </w:pPr>
    <w:rPr>
      <w:b/>
      <w:bCs/>
      <w:color w:val="00000A"/>
      <w:sz w:val="24"/>
      <w:szCs w:val="24"/>
    </w:rPr>
  </w:style>
  <w:style w:type="character" w:customStyle="1" w:styleId="a6">
    <w:name w:val="Название Знак"/>
    <w:basedOn w:val="a0"/>
    <w:link w:val="a5"/>
    <w:rsid w:val="008C41F8"/>
    <w:rPr>
      <w:rFonts w:ascii="Times New Roman" w:eastAsia="Times New Roman" w:hAnsi="Times New Roman" w:cs="Times New Roman"/>
      <w:b/>
      <w:bCs/>
      <w:color w:val="00000A"/>
      <w:sz w:val="24"/>
      <w:szCs w:val="24"/>
      <w:lang w:eastAsia="ru-RU"/>
    </w:rPr>
  </w:style>
  <w:style w:type="paragraph" w:styleId="a7">
    <w:name w:val="header"/>
    <w:basedOn w:val="a"/>
    <w:link w:val="a8"/>
    <w:uiPriority w:val="99"/>
    <w:unhideWhenUsed/>
    <w:rsid w:val="008C41F8"/>
    <w:pPr>
      <w:tabs>
        <w:tab w:val="center" w:pos="4677"/>
        <w:tab w:val="right" w:pos="9355"/>
      </w:tabs>
    </w:pPr>
  </w:style>
  <w:style w:type="character" w:customStyle="1" w:styleId="a8">
    <w:name w:val="Верхний колонтитул Знак"/>
    <w:basedOn w:val="a0"/>
    <w:link w:val="a7"/>
    <w:uiPriority w:val="99"/>
    <w:rsid w:val="008C41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C41F8"/>
    <w:pPr>
      <w:tabs>
        <w:tab w:val="center" w:pos="4677"/>
        <w:tab w:val="right" w:pos="9355"/>
      </w:tabs>
    </w:pPr>
  </w:style>
  <w:style w:type="character" w:customStyle="1" w:styleId="aa">
    <w:name w:val="Нижний колонтитул Знак"/>
    <w:basedOn w:val="a0"/>
    <w:link w:val="a9"/>
    <w:uiPriority w:val="99"/>
    <w:rsid w:val="008C41F8"/>
    <w:rPr>
      <w:rFonts w:ascii="Times New Roman" w:eastAsia="Times New Roman" w:hAnsi="Times New Roman" w:cs="Times New Roman"/>
      <w:sz w:val="20"/>
      <w:szCs w:val="20"/>
      <w:lang w:eastAsia="ru-RU"/>
    </w:rPr>
  </w:style>
  <w:style w:type="paragraph" w:styleId="ab">
    <w:name w:val="List Paragraph"/>
    <w:basedOn w:val="a"/>
    <w:qFormat/>
    <w:rsid w:val="00622190"/>
    <w:pPr>
      <w:ind w:left="720"/>
      <w:contextualSpacing/>
    </w:pPr>
  </w:style>
  <w:style w:type="table" w:styleId="ac">
    <w:name w:val="Table Grid"/>
    <w:basedOn w:val="a1"/>
    <w:uiPriority w:val="39"/>
    <w:rsid w:val="0091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uiPriority w:val="99"/>
    <w:semiHidden/>
    <w:unhideWhenUsed/>
    <w:rsid w:val="00DB4C5F"/>
  </w:style>
  <w:style w:type="character" w:styleId="ae">
    <w:name w:val="Hyperlink"/>
    <w:rsid w:val="00F409C3"/>
    <w:rPr>
      <w:rFonts w:ascii="inherit" w:hAnsi="inherit" w:hint="default"/>
      <w:color w:val="040465"/>
      <w:u w:val="single"/>
    </w:rPr>
  </w:style>
  <w:style w:type="paragraph" w:styleId="af">
    <w:name w:val="No Spacing"/>
    <w:uiPriority w:val="1"/>
    <w:qFormat/>
    <w:rsid w:val="00F409C3"/>
    <w:pPr>
      <w:spacing w:after="0" w:line="240" w:lineRule="auto"/>
    </w:pPr>
    <w:rPr>
      <w:rFonts w:ascii="Times New Roman" w:eastAsia="Times New Roman" w:hAnsi="Times New Roman" w:cs="Times New Roman"/>
      <w:sz w:val="28"/>
      <w:lang w:eastAsia="ru-RU"/>
    </w:rPr>
  </w:style>
  <w:style w:type="character" w:customStyle="1" w:styleId="FontStyle53">
    <w:name w:val="Font Style53"/>
    <w:uiPriority w:val="99"/>
    <w:rsid w:val="00F409C3"/>
    <w:rPr>
      <w:rFonts w:ascii="Times New Roman" w:hAnsi="Times New Roman" w:cs="Times New Roman"/>
      <w:sz w:val="26"/>
      <w:szCs w:val="26"/>
    </w:rPr>
  </w:style>
  <w:style w:type="paragraph" w:customStyle="1" w:styleId="af0">
    <w:name w:val="Описание документов"/>
    <w:basedOn w:val="a"/>
    <w:link w:val="af1"/>
    <w:qFormat/>
    <w:rsid w:val="00F409C3"/>
    <w:rPr>
      <w:rFonts w:eastAsia="Calibri"/>
      <w:sz w:val="16"/>
      <w:szCs w:val="16"/>
    </w:rPr>
  </w:style>
  <w:style w:type="character" w:customStyle="1" w:styleId="af1">
    <w:name w:val="Описание документов Знак"/>
    <w:link w:val="af0"/>
    <w:rsid w:val="00F409C3"/>
    <w:rPr>
      <w:rFonts w:ascii="Times New Roman" w:eastAsia="Calibri" w:hAnsi="Times New Roman" w:cs="Times New Roman"/>
      <w:sz w:val="16"/>
      <w:szCs w:val="16"/>
    </w:rPr>
  </w:style>
  <w:style w:type="character" w:customStyle="1" w:styleId="20">
    <w:name w:val="Заголовок 2 Знак"/>
    <w:aliases w:val="H2 Знак"/>
    <w:basedOn w:val="a0"/>
    <w:link w:val="2"/>
    <w:uiPriority w:val="9"/>
    <w:rsid w:val="002E47AC"/>
    <w:rPr>
      <w:rFonts w:ascii="Arial" w:eastAsia="Times New Roman" w:hAnsi="Arial" w:cs="Times New Roman"/>
      <w:b/>
      <w:bCs/>
      <w:i/>
      <w:iCs/>
      <w:sz w:val="28"/>
      <w:szCs w:val="28"/>
      <w:lang w:eastAsia="ko-KR"/>
    </w:rPr>
  </w:style>
  <w:style w:type="paragraph" w:customStyle="1" w:styleId="11">
    <w:name w:val="Абзац списка1"/>
    <w:basedOn w:val="a"/>
    <w:rsid w:val="00647314"/>
    <w:pPr>
      <w:ind w:left="720"/>
      <w:contextualSpacing/>
    </w:pPr>
    <w:rPr>
      <w:rFonts w:eastAsia="Calibri"/>
      <w:sz w:val="24"/>
      <w:szCs w:val="24"/>
    </w:rPr>
  </w:style>
  <w:style w:type="paragraph" w:styleId="af2">
    <w:name w:val="Normal (Web)"/>
    <w:basedOn w:val="a"/>
    <w:unhideWhenUsed/>
    <w:rsid w:val="00647314"/>
    <w:pPr>
      <w:spacing w:after="200" w:line="276" w:lineRule="auto"/>
    </w:pPr>
    <w:rPr>
      <w:rFonts w:eastAsia="Calibri"/>
      <w:sz w:val="24"/>
      <w:szCs w:val="24"/>
      <w:lang w:eastAsia="en-US"/>
    </w:rPr>
  </w:style>
  <w:style w:type="paragraph" w:customStyle="1" w:styleId="consplusnormal">
    <w:name w:val="consplusnormal"/>
    <w:basedOn w:val="a"/>
    <w:rsid w:val="00647314"/>
    <w:pPr>
      <w:spacing w:before="100" w:beforeAutospacing="1" w:after="100" w:afterAutospacing="1"/>
    </w:pPr>
    <w:rPr>
      <w:sz w:val="24"/>
      <w:szCs w:val="24"/>
    </w:rPr>
  </w:style>
  <w:style w:type="character" w:customStyle="1" w:styleId="10">
    <w:name w:val="Заголовок 1 Знак"/>
    <w:basedOn w:val="a0"/>
    <w:link w:val="1"/>
    <w:uiPriority w:val="9"/>
    <w:rsid w:val="00DE51F2"/>
    <w:rPr>
      <w:rFonts w:asciiTheme="majorHAnsi" w:eastAsiaTheme="majorEastAsia" w:hAnsiTheme="majorHAnsi" w:cstheme="majorBidi"/>
      <w:b/>
      <w:bCs/>
      <w:color w:val="2E74B5" w:themeColor="accent1" w:themeShade="BF"/>
      <w:sz w:val="28"/>
      <w:szCs w:val="28"/>
      <w:lang w:eastAsia="ru-RU"/>
    </w:rPr>
  </w:style>
  <w:style w:type="paragraph" w:styleId="af3">
    <w:name w:val="Body Text"/>
    <w:basedOn w:val="a"/>
    <w:link w:val="af4"/>
    <w:rsid w:val="00DE51F2"/>
    <w:pPr>
      <w:tabs>
        <w:tab w:val="left" w:pos="180"/>
      </w:tabs>
    </w:pPr>
    <w:rPr>
      <w:b/>
      <w:sz w:val="28"/>
      <w:szCs w:val="24"/>
    </w:rPr>
  </w:style>
  <w:style w:type="character" w:customStyle="1" w:styleId="af4">
    <w:name w:val="Основной текст Знак"/>
    <w:basedOn w:val="a0"/>
    <w:link w:val="af3"/>
    <w:rsid w:val="00DE51F2"/>
    <w:rPr>
      <w:rFonts w:ascii="Times New Roman" w:eastAsia="Times New Roman" w:hAnsi="Times New Roman" w:cs="Times New Roman"/>
      <w:b/>
      <w:sz w:val="28"/>
      <w:szCs w:val="24"/>
      <w:lang w:eastAsia="ru-RU"/>
    </w:rPr>
  </w:style>
  <w:style w:type="character" w:customStyle="1" w:styleId="FontStyle55">
    <w:name w:val="Font Style55"/>
    <w:basedOn w:val="a0"/>
    <w:uiPriority w:val="99"/>
    <w:rsid w:val="00DE51F2"/>
    <w:rPr>
      <w:rFonts w:ascii="Times New Roman" w:hAnsi="Times New Roman" w:cs="Times New Roman" w:hint="default"/>
      <w:b/>
      <w:bCs/>
      <w:sz w:val="26"/>
      <w:szCs w:val="26"/>
    </w:rPr>
  </w:style>
  <w:style w:type="paragraph" w:customStyle="1" w:styleId="ConsPlusNormal0">
    <w:name w:val="ConsPlusNormal"/>
    <w:rsid w:val="00DE51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51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DE51F2"/>
    <w:pPr>
      <w:widowControl w:val="0"/>
      <w:autoSpaceDE w:val="0"/>
      <w:autoSpaceDN w:val="0"/>
      <w:adjustRightInd w:val="0"/>
    </w:pPr>
    <w:rPr>
      <w:rFonts w:ascii="Consolas" w:hAnsi="Consolas"/>
      <w:sz w:val="24"/>
      <w:szCs w:val="24"/>
    </w:rPr>
  </w:style>
  <w:style w:type="paragraph" w:customStyle="1" w:styleId="Style9">
    <w:name w:val="Style9"/>
    <w:basedOn w:val="a"/>
    <w:rsid w:val="00DE51F2"/>
    <w:pPr>
      <w:widowControl w:val="0"/>
      <w:autoSpaceDE w:val="0"/>
      <w:autoSpaceDN w:val="0"/>
      <w:adjustRightInd w:val="0"/>
    </w:pPr>
    <w:rPr>
      <w:rFonts w:ascii="Consolas" w:hAnsi="Consolas"/>
      <w:sz w:val="24"/>
      <w:szCs w:val="24"/>
    </w:rPr>
  </w:style>
  <w:style w:type="paragraph" w:customStyle="1" w:styleId="Style11">
    <w:name w:val="Style11"/>
    <w:basedOn w:val="a"/>
    <w:rsid w:val="00DE51F2"/>
    <w:pPr>
      <w:widowControl w:val="0"/>
      <w:autoSpaceDE w:val="0"/>
      <w:autoSpaceDN w:val="0"/>
      <w:adjustRightInd w:val="0"/>
    </w:pPr>
    <w:rPr>
      <w:rFonts w:ascii="Consolas" w:hAnsi="Consolas"/>
      <w:sz w:val="24"/>
      <w:szCs w:val="24"/>
    </w:rPr>
  </w:style>
  <w:style w:type="paragraph" w:customStyle="1" w:styleId="Style33">
    <w:name w:val="Style33"/>
    <w:basedOn w:val="a"/>
    <w:rsid w:val="00DE51F2"/>
    <w:pPr>
      <w:widowControl w:val="0"/>
      <w:autoSpaceDE w:val="0"/>
      <w:autoSpaceDN w:val="0"/>
      <w:adjustRightInd w:val="0"/>
    </w:pPr>
    <w:rPr>
      <w:rFonts w:ascii="Consolas" w:hAnsi="Consolas"/>
      <w:sz w:val="24"/>
      <w:szCs w:val="24"/>
    </w:rPr>
  </w:style>
  <w:style w:type="paragraph" w:customStyle="1" w:styleId="Style34">
    <w:name w:val="Style34"/>
    <w:basedOn w:val="a"/>
    <w:rsid w:val="00DE51F2"/>
    <w:pPr>
      <w:widowControl w:val="0"/>
      <w:autoSpaceDE w:val="0"/>
      <w:autoSpaceDN w:val="0"/>
      <w:adjustRightInd w:val="0"/>
    </w:pPr>
    <w:rPr>
      <w:rFonts w:ascii="Consolas" w:hAnsi="Consolas"/>
      <w:sz w:val="24"/>
      <w:szCs w:val="24"/>
    </w:rPr>
  </w:style>
  <w:style w:type="character" w:customStyle="1" w:styleId="FontStyle49">
    <w:name w:val="Font Style49"/>
    <w:basedOn w:val="a0"/>
    <w:rsid w:val="00DE51F2"/>
    <w:rPr>
      <w:rFonts w:ascii="Palatino Linotype" w:hAnsi="Palatino Linotype" w:cs="Palatino Linotype" w:hint="default"/>
      <w:b/>
      <w:bCs/>
      <w:sz w:val="20"/>
      <w:szCs w:val="20"/>
    </w:rPr>
  </w:style>
  <w:style w:type="character" w:customStyle="1" w:styleId="FontStyle79">
    <w:name w:val="Font Style79"/>
    <w:basedOn w:val="a0"/>
    <w:rsid w:val="00DE51F2"/>
    <w:rPr>
      <w:rFonts w:ascii="Century Schoolbook" w:hAnsi="Century Schoolbook" w:cs="Century Schoolbook" w:hint="default"/>
      <w:b/>
      <w:bCs/>
      <w:sz w:val="22"/>
      <w:szCs w:val="22"/>
    </w:rPr>
  </w:style>
  <w:style w:type="paragraph" w:customStyle="1" w:styleId="Style32">
    <w:name w:val="Style32"/>
    <w:basedOn w:val="a"/>
    <w:rsid w:val="00DE51F2"/>
    <w:pPr>
      <w:widowControl w:val="0"/>
      <w:autoSpaceDE w:val="0"/>
      <w:autoSpaceDN w:val="0"/>
      <w:adjustRightInd w:val="0"/>
    </w:pPr>
    <w:rPr>
      <w:rFonts w:ascii="Consolas" w:hAnsi="Consolas"/>
      <w:sz w:val="24"/>
      <w:szCs w:val="24"/>
    </w:rPr>
  </w:style>
  <w:style w:type="paragraph" w:styleId="af5">
    <w:name w:val="footnote text"/>
    <w:basedOn w:val="a"/>
    <w:link w:val="af6"/>
    <w:rsid w:val="003C1A55"/>
  </w:style>
  <w:style w:type="character" w:customStyle="1" w:styleId="af6">
    <w:name w:val="Текст сноски Знак"/>
    <w:basedOn w:val="a0"/>
    <w:link w:val="af5"/>
    <w:rsid w:val="003C1A55"/>
    <w:rPr>
      <w:rFonts w:ascii="Times New Roman" w:eastAsia="Times New Roman" w:hAnsi="Times New Roman" w:cs="Times New Roman"/>
      <w:sz w:val="20"/>
      <w:szCs w:val="20"/>
      <w:lang w:eastAsia="ru-RU"/>
    </w:rPr>
  </w:style>
  <w:style w:type="character" w:styleId="af7">
    <w:name w:val="footnote reference"/>
    <w:rsid w:val="003C1A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A62078CC3D55E45982DB2902A0E2A0CCE5C285090AC7D9592A604E21AB94BDADC4A90F85117B06Ec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0" Type="http://schemas.openxmlformats.org/officeDocument/2006/relationships/hyperlink" Target="mailto:adm@admgalich.ru" TargetMode="External"/><Relationship Id="rId4" Type="http://schemas.openxmlformats.org/officeDocument/2006/relationships/settings" Target="settings.xml"/><Relationship Id="rId9" Type="http://schemas.openxmlformats.org/officeDocument/2006/relationships/hyperlink" Target="mailto:sp02028@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7487-9E3B-4590-AD9A-9746538D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17</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Сотрудник</cp:lastModifiedBy>
  <cp:revision>153</cp:revision>
  <cp:lastPrinted>2022-05-24T10:57:00Z</cp:lastPrinted>
  <dcterms:created xsi:type="dcterms:W3CDTF">2021-12-06T12:15:00Z</dcterms:created>
  <dcterms:modified xsi:type="dcterms:W3CDTF">2022-05-25T11:22:00Z</dcterms:modified>
</cp:coreProperties>
</file>