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/>
      </w:r>
      <w:bookmarkStart w:id="0" w:name="_GoBack"/>
      <w:bookmarkStart w:id="1" w:name="_GoBack"/>
      <w:bookmarkEnd w:id="1"/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ЩЕПКИНСКОГО СЕЛЬСКОГО ПОСЕЛЕНИЯ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АКСАЙСКОГО РАЙОНА РОСТОВСКОЙ ОБЛАСТИ</w:t>
      </w:r>
    </w:p>
    <w:p>
      <w:pPr>
        <w:pStyle w:val="Standard"/>
        <w:jc w:val="center"/>
        <w:rPr>
          <w:b/>
          <w:b/>
        </w:rPr>
      </w:pPr>
      <w:r>
        <w:rPr>
          <w:b/>
        </w:rPr>
      </w:r>
    </w:p>
    <w:p>
      <w:pPr>
        <w:pStyle w:val="Standard"/>
        <w:jc w:val="center"/>
        <w:rPr>
          <w:b/>
          <w:b/>
        </w:rPr>
      </w:pPr>
      <w:r>
        <w:rPr>
          <w:b/>
        </w:rPr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Standar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14.07.2014г.                     посёлок Октябрьский                                            №91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состава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общественного Совета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межнационального  согласия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выработки мероприятий по урегулированию межнациональных отношений  на территории Щепкинского сельского поселения: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общественного Совета межнационального согласия согласно приложению.</w:t>
      </w:r>
    </w:p>
    <w:p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подлежит официальному опубликованию.</w:t>
      </w:r>
    </w:p>
    <w:p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распоряжения оставляю за собой.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Щепкинского 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С.С.Быковский</w:t>
      </w:r>
    </w:p>
    <w:p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righ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Щепкинского сельского поселения</w:t>
      </w:r>
    </w:p>
    <w:p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от 14.07.2014г. №91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межнационального согласия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Быковский Сергей Сергеевич – Глава Щепкинского сельского поселения, председатель общественного Совета межнационального согласия.</w:t>
      </w:r>
    </w:p>
    <w:p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Литвинова Галина Тихонова – заместитель Главы Администрации Щепкинского сельского поселения, заместитель председателя Совета.</w:t>
      </w:r>
    </w:p>
    <w:p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Котова Лидия Николаевна – главный специалист  по социальной сфере,  секретарь Совета.</w:t>
      </w:r>
    </w:p>
    <w:p>
      <w:pPr>
        <w:pStyle w:val="Standard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Совета:</w:t>
      </w:r>
    </w:p>
    <w:p>
      <w:pPr>
        <w:pStyle w:val="Standard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Мунтян Юрий Братьянович - представитель цыганской диаспоры</w:t>
      </w:r>
    </w:p>
    <w:p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Зерщиков Михаил Андреевич – представитель казачества Всевеликого войска Донского</w:t>
      </w:r>
    </w:p>
    <w:p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Исмаилов Олег Дмитриевич  – УУП отдела МВД России по Аксайскому району, капитан полиции</w:t>
      </w:r>
    </w:p>
    <w:p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Бареев Вадим Наильевич  – УУП отдела МВД России по Аксайскому району, капитан полиции </w:t>
      </w:r>
    </w:p>
    <w:p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Бесчастный Василий Васильевич – депутат Собрания депутатов Щепкинского сельского поселения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Глава Щепкинского </w:t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С.С.Быковский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 Unicode MS" w:cs="Tahoma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styleId="Normal" w:default="1">
    <w:name w:val="Normal"/>
    <w:qFormat/>
    <w:rsid w:val="00861c37"/>
    <w:pPr>
      <w:widowControl w:val="false"/>
      <w:suppressAutoHyphens w:val="true"/>
      <w:bidi w:val="0"/>
      <w:jc w:val="left"/>
      <w:textAlignment w:val="baseline"/>
    </w:pPr>
    <w:rPr>
      <w:rFonts w:ascii="Arial" w:hAnsi="Arial" w:eastAsia="Arial Unicode MS" w:cs="Tahoma"/>
      <w:color w:val="auto"/>
      <w:kern w:val="2"/>
      <w:sz w:val="21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qFormat/>
    <w:rsid w:val="00861c37"/>
    <w:rPr>
      <w:rFonts w:ascii="Tahoma" w:hAnsi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rsid w:val="00861c37"/>
    <w:pPr/>
    <w:rPr>
      <w:rFonts w:ascii="Arial" w:hAnsi="Arial"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Указатель"/>
    <w:basedOn w:val="Standard"/>
    <w:qFormat/>
    <w:rsid w:val="00861c37"/>
    <w:pPr>
      <w:suppressLineNumbers/>
    </w:pPr>
    <w:rPr>
      <w:rFonts w:ascii="Arial" w:hAnsi="Arial" w:cs="Tahoma"/>
    </w:rPr>
  </w:style>
  <w:style w:type="paragraph" w:styleId="Standard" w:customStyle="1">
    <w:name w:val="Standard"/>
    <w:qFormat/>
    <w:rsid w:val="00861c37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Style20">
    <w:name w:val="Title"/>
    <w:basedOn w:val="Standard"/>
    <w:next w:val="Textbody"/>
    <w:qFormat/>
    <w:rsid w:val="00861c37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xtbody" w:customStyle="1">
    <w:name w:val="Text body"/>
    <w:basedOn w:val="Standard"/>
    <w:qFormat/>
    <w:rsid w:val="00861c37"/>
    <w:pPr>
      <w:spacing w:before="0" w:after="120"/>
    </w:pPr>
    <w:rPr/>
  </w:style>
  <w:style w:type="paragraph" w:styleId="Style21">
    <w:name w:val="Subtitle"/>
    <w:basedOn w:val="Style20"/>
    <w:next w:val="Textbody"/>
    <w:qFormat/>
    <w:rsid w:val="00861c37"/>
    <w:pPr>
      <w:jc w:val="center"/>
    </w:pPr>
    <w:rPr>
      <w:i/>
      <w:iCs/>
    </w:rPr>
  </w:style>
  <w:style w:type="paragraph" w:styleId="Caption">
    <w:name w:val="caption"/>
    <w:basedOn w:val="Standard"/>
    <w:qFormat/>
    <w:rsid w:val="00861c37"/>
    <w:pPr>
      <w:suppressLineNumbers/>
      <w:spacing w:before="120" w:after="120"/>
    </w:pPr>
    <w:rPr>
      <w:rFonts w:ascii="Arial" w:hAnsi="Arial" w:cs="Tahoma"/>
      <w:i/>
      <w:iCs/>
    </w:rPr>
  </w:style>
  <w:style w:type="paragraph" w:styleId="Textbodyindent" w:customStyle="1">
    <w:name w:val="Text body indent"/>
    <w:basedOn w:val="Standard"/>
    <w:qFormat/>
    <w:rsid w:val="00861c37"/>
    <w:pPr>
      <w:ind w:left="-284" w:hanging="142"/>
    </w:pPr>
    <w:rPr>
      <w:szCs w:val="20"/>
    </w:rPr>
  </w:style>
  <w:style w:type="paragraph" w:styleId="Style22" w:customStyle="1">
    <w:name w:val="Содержимое врезки"/>
    <w:basedOn w:val="Textbody"/>
    <w:qFormat/>
    <w:rsid w:val="00861c37"/>
    <w:pPr/>
    <w:rPr/>
  </w:style>
  <w:style w:type="paragraph" w:styleId="Style23" w:customStyle="1">
    <w:name w:val="Содержимое таблицы"/>
    <w:basedOn w:val="Standard"/>
    <w:qFormat/>
    <w:rsid w:val="00861c37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861c37"/>
    <w:pPr>
      <w:jc w:val="center"/>
    </w:pPr>
    <w:rPr>
      <w:b/>
      <w:bCs/>
    </w:rPr>
  </w:style>
  <w:style w:type="paragraph" w:styleId="BalloonText">
    <w:name w:val="Balloon Text"/>
    <w:basedOn w:val="Normal"/>
    <w:qFormat/>
    <w:rsid w:val="00861c37"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 LibreOffice_project/9d0f32d1f0b509096fd65e0d4bec26ddd1938fd3</Application>
  <Pages>2</Pages>
  <Words>172</Words>
  <Characters>1375</Characters>
  <CharactersWithSpaces>1726</CharactersWithSpaces>
  <Paragraphs>31</Paragraphs>
  <Company>Щепкинская 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2018-05-27T05:43:00Z</dcterms:created>
  <dc:creator>Николай Петрович</dc:creator>
  <dc:description/>
  <dc:language>ru-RU</dc:language>
  <cp:lastModifiedBy/>
  <cp:lastPrinted>2014-07-17T05:42:00Z</cp:lastPrinted>
  <dcterms:modified xsi:type="dcterms:W3CDTF">2022-05-31T16:48:50Z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Щепкинская 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???? 1">
    <vt:lpwstr/>
  </property>
  <property fmtid="{D5CDD505-2E9C-101B-9397-08002B2CF9AE}" pid="10" name="???? 2">
    <vt:lpwstr/>
  </property>
  <property fmtid="{D5CDD505-2E9C-101B-9397-08002B2CF9AE}" pid="11" name="???? 3">
    <vt:lpwstr/>
  </property>
  <property fmtid="{D5CDD505-2E9C-101B-9397-08002B2CF9AE}" pid="12" name="???? 4">
    <vt:lpwstr/>
  </property>
</Properties>
</file>