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82C" w:rsidRPr="00A70A77" w:rsidRDefault="0056633E" w:rsidP="00FF23F4">
      <w:pPr>
        <w:jc w:val="right"/>
        <w:rPr>
          <w:rFonts w:ascii="Times New Roman" w:hAnsi="Times New Roman" w:cs="Times New Roman"/>
          <w:sz w:val="28"/>
          <w:szCs w:val="28"/>
        </w:rPr>
      </w:pPr>
      <w:r w:rsidRPr="00A70A77">
        <w:rPr>
          <w:rFonts w:ascii="Times New Roman" w:hAnsi="Times New Roman" w:cs="Times New Roman"/>
          <w:sz w:val="28"/>
          <w:szCs w:val="28"/>
        </w:rPr>
        <w:t>УТВЕРЖДЕНО:</w:t>
      </w:r>
    </w:p>
    <w:p w:rsidR="00FF23F4" w:rsidRPr="00A70A77" w:rsidRDefault="00FF23F4" w:rsidP="00FF23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70A77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FF23F4" w:rsidRPr="00A70A77" w:rsidRDefault="00FF23F4" w:rsidP="00FF23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70A77">
        <w:rPr>
          <w:rFonts w:ascii="Times New Roman" w:hAnsi="Times New Roman" w:cs="Times New Roman"/>
          <w:sz w:val="28"/>
          <w:szCs w:val="28"/>
        </w:rPr>
        <w:t xml:space="preserve">Щепкинского сельского поселения </w:t>
      </w:r>
    </w:p>
    <w:p w:rsidR="00FF23F4" w:rsidRPr="00A70A77" w:rsidRDefault="005C1CC8" w:rsidP="005C1C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1CC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5507CF" w:rsidRPr="005C1CC8">
        <w:rPr>
          <w:rFonts w:ascii="Times New Roman" w:hAnsi="Times New Roman" w:cs="Times New Roman"/>
          <w:sz w:val="28"/>
          <w:szCs w:val="28"/>
        </w:rPr>
        <w:t xml:space="preserve">от </w:t>
      </w:r>
      <w:r w:rsidR="00FF23F4" w:rsidRPr="005C1CC8">
        <w:rPr>
          <w:rFonts w:ascii="Times New Roman" w:hAnsi="Times New Roman" w:cs="Times New Roman"/>
          <w:sz w:val="28"/>
          <w:szCs w:val="28"/>
        </w:rPr>
        <w:t xml:space="preserve"> «</w:t>
      </w:r>
      <w:r w:rsidR="00762461">
        <w:rPr>
          <w:rFonts w:ascii="Times New Roman" w:hAnsi="Times New Roman" w:cs="Times New Roman"/>
          <w:sz w:val="28"/>
          <w:szCs w:val="28"/>
        </w:rPr>
        <w:t>22</w:t>
      </w:r>
      <w:r w:rsidR="00FF23F4" w:rsidRPr="005C1CC8">
        <w:rPr>
          <w:rFonts w:ascii="Times New Roman" w:hAnsi="Times New Roman" w:cs="Times New Roman"/>
          <w:sz w:val="28"/>
          <w:szCs w:val="28"/>
        </w:rPr>
        <w:t>»</w:t>
      </w:r>
      <w:r w:rsidRPr="005C1CC8">
        <w:rPr>
          <w:rFonts w:ascii="Times New Roman" w:hAnsi="Times New Roman" w:cs="Times New Roman"/>
          <w:sz w:val="28"/>
          <w:szCs w:val="28"/>
        </w:rPr>
        <w:t xml:space="preserve"> </w:t>
      </w:r>
      <w:r w:rsidR="005507CF" w:rsidRPr="005C1CC8">
        <w:rPr>
          <w:rFonts w:ascii="Times New Roman" w:hAnsi="Times New Roman" w:cs="Times New Roman"/>
          <w:sz w:val="28"/>
          <w:szCs w:val="28"/>
        </w:rPr>
        <w:t xml:space="preserve"> </w:t>
      </w:r>
      <w:r w:rsidR="00762461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5507CF" w:rsidRPr="005C1C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7CF" w:rsidRPr="005C1CC8">
        <w:rPr>
          <w:rFonts w:ascii="Times New Roman" w:hAnsi="Times New Roman" w:cs="Times New Roman"/>
          <w:sz w:val="28"/>
          <w:szCs w:val="28"/>
        </w:rPr>
        <w:t xml:space="preserve"> </w:t>
      </w:r>
      <w:r w:rsidR="00FF23F4" w:rsidRPr="005C1CC8">
        <w:rPr>
          <w:rFonts w:ascii="Times New Roman" w:hAnsi="Times New Roman" w:cs="Times New Roman"/>
          <w:sz w:val="28"/>
          <w:szCs w:val="28"/>
        </w:rPr>
        <w:t>202</w:t>
      </w:r>
      <w:r w:rsidR="005507CF" w:rsidRPr="005C1CC8">
        <w:rPr>
          <w:rFonts w:ascii="Times New Roman" w:hAnsi="Times New Roman" w:cs="Times New Roman"/>
          <w:sz w:val="28"/>
          <w:szCs w:val="28"/>
        </w:rPr>
        <w:t>3</w:t>
      </w:r>
      <w:r w:rsidR="00FF23F4" w:rsidRPr="005C1CC8">
        <w:rPr>
          <w:rFonts w:ascii="Times New Roman" w:hAnsi="Times New Roman" w:cs="Times New Roman"/>
          <w:sz w:val="28"/>
          <w:szCs w:val="28"/>
        </w:rPr>
        <w:t>г. №</w:t>
      </w:r>
      <w:r w:rsidR="005507CF" w:rsidRPr="005C1CC8">
        <w:rPr>
          <w:rFonts w:ascii="Times New Roman" w:hAnsi="Times New Roman" w:cs="Times New Roman"/>
          <w:sz w:val="28"/>
          <w:szCs w:val="28"/>
        </w:rPr>
        <w:t xml:space="preserve"> </w:t>
      </w:r>
      <w:r w:rsidR="00762461">
        <w:rPr>
          <w:rFonts w:ascii="Times New Roman" w:hAnsi="Times New Roman" w:cs="Times New Roman"/>
          <w:sz w:val="28"/>
          <w:szCs w:val="28"/>
        </w:rPr>
        <w:t>228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F23F4" w:rsidRPr="00A70A77" w:rsidRDefault="00FF23F4" w:rsidP="00FF23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70A77">
        <w:rPr>
          <w:rFonts w:ascii="Times New Roman" w:hAnsi="Times New Roman" w:cs="Times New Roman"/>
          <w:sz w:val="28"/>
          <w:szCs w:val="28"/>
        </w:rPr>
        <w:t xml:space="preserve">«Об условиях приватизации </w:t>
      </w:r>
    </w:p>
    <w:p w:rsidR="00FF23F4" w:rsidRPr="00A70A77" w:rsidRDefault="00FF23F4" w:rsidP="00FF23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70A77">
        <w:rPr>
          <w:rFonts w:ascii="Times New Roman" w:hAnsi="Times New Roman" w:cs="Times New Roman"/>
          <w:sz w:val="28"/>
          <w:szCs w:val="28"/>
        </w:rPr>
        <w:t>муниципального недвижимого</w:t>
      </w:r>
    </w:p>
    <w:p w:rsidR="00FF23F4" w:rsidRPr="00A70A77" w:rsidRDefault="00FF23F4" w:rsidP="00FF23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70A77">
        <w:rPr>
          <w:rFonts w:ascii="Times New Roman" w:hAnsi="Times New Roman" w:cs="Times New Roman"/>
          <w:sz w:val="28"/>
          <w:szCs w:val="28"/>
        </w:rPr>
        <w:t>имущества Щепкинского</w:t>
      </w:r>
    </w:p>
    <w:p w:rsidR="00FF23F4" w:rsidRPr="00A70A77" w:rsidRDefault="00FF23F4" w:rsidP="00FF23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70A77">
        <w:rPr>
          <w:rFonts w:ascii="Times New Roman" w:hAnsi="Times New Roman" w:cs="Times New Roman"/>
          <w:sz w:val="28"/>
          <w:szCs w:val="28"/>
        </w:rPr>
        <w:t>сельского поселения»</w:t>
      </w:r>
    </w:p>
    <w:p w:rsidR="00FF23F4" w:rsidRPr="00A70A77" w:rsidRDefault="00FF23F4" w:rsidP="00FF23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6582C" w:rsidRPr="00A70A77" w:rsidRDefault="0056633E" w:rsidP="00FF23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70A77">
        <w:rPr>
          <w:rFonts w:ascii="Times New Roman" w:hAnsi="Times New Roman" w:cs="Times New Roman"/>
          <w:sz w:val="28"/>
          <w:szCs w:val="28"/>
        </w:rPr>
        <w:t>УТВЕРЖДАЮ:</w:t>
      </w:r>
    </w:p>
    <w:p w:rsidR="0076582C" w:rsidRPr="00A70A77" w:rsidRDefault="005663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70A77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76582C" w:rsidRPr="00A70A77" w:rsidRDefault="005663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70A77">
        <w:rPr>
          <w:rFonts w:ascii="Times New Roman" w:hAnsi="Times New Roman" w:cs="Times New Roman"/>
          <w:sz w:val="28"/>
          <w:szCs w:val="28"/>
        </w:rPr>
        <w:t xml:space="preserve">Щепкинского сельского поселения </w:t>
      </w:r>
    </w:p>
    <w:p w:rsidR="0076582C" w:rsidRPr="00A70A77" w:rsidRDefault="007658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6582C" w:rsidRPr="00A70A77" w:rsidRDefault="005663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70A77">
        <w:rPr>
          <w:rFonts w:ascii="Times New Roman" w:hAnsi="Times New Roman" w:cs="Times New Roman"/>
          <w:sz w:val="28"/>
          <w:szCs w:val="28"/>
        </w:rPr>
        <w:t xml:space="preserve">_________________  Е.Н. </w:t>
      </w:r>
      <w:proofErr w:type="spellStart"/>
      <w:r w:rsidRPr="00A70A77">
        <w:rPr>
          <w:rFonts w:ascii="Times New Roman" w:hAnsi="Times New Roman" w:cs="Times New Roman"/>
          <w:sz w:val="28"/>
          <w:szCs w:val="28"/>
        </w:rPr>
        <w:t>Камфарин</w:t>
      </w:r>
      <w:proofErr w:type="spellEnd"/>
    </w:p>
    <w:p w:rsidR="0056633E" w:rsidRPr="00A70A77" w:rsidRDefault="0056633E" w:rsidP="005663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0A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м.п.</w:t>
      </w:r>
    </w:p>
    <w:p w:rsidR="00DE4E3C" w:rsidRPr="00A70A77" w:rsidRDefault="00DE4E3C" w:rsidP="005663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582C" w:rsidRPr="00A70A77" w:rsidRDefault="005663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A77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76582C" w:rsidRPr="00A70A77" w:rsidRDefault="005663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A77">
        <w:rPr>
          <w:rFonts w:ascii="Times New Roman" w:hAnsi="Times New Roman" w:cs="Times New Roman"/>
          <w:b/>
          <w:sz w:val="28"/>
          <w:szCs w:val="28"/>
        </w:rPr>
        <w:t xml:space="preserve">Администрация  Щепкинского сельского поселения </w:t>
      </w:r>
      <w:proofErr w:type="spellStart"/>
      <w:r w:rsidRPr="00A70A77">
        <w:rPr>
          <w:rFonts w:ascii="Times New Roman" w:hAnsi="Times New Roman" w:cs="Times New Roman"/>
          <w:b/>
          <w:sz w:val="28"/>
          <w:szCs w:val="28"/>
        </w:rPr>
        <w:t>Аксайского</w:t>
      </w:r>
      <w:proofErr w:type="spellEnd"/>
      <w:r w:rsidRPr="00A70A77">
        <w:rPr>
          <w:rFonts w:ascii="Times New Roman" w:hAnsi="Times New Roman" w:cs="Times New Roman"/>
          <w:b/>
          <w:sz w:val="28"/>
          <w:szCs w:val="28"/>
        </w:rPr>
        <w:t xml:space="preserve"> района Ростовской области  извещает о проведении </w:t>
      </w:r>
      <w:r w:rsidR="00172C81" w:rsidRPr="00A70A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0A77">
        <w:rPr>
          <w:rFonts w:ascii="Times New Roman" w:hAnsi="Times New Roman" w:cs="Times New Roman"/>
          <w:b/>
          <w:sz w:val="28"/>
          <w:szCs w:val="28"/>
        </w:rPr>
        <w:t xml:space="preserve"> аукциона в электронной форме по продаже  муниципального имущества </w:t>
      </w:r>
    </w:p>
    <w:p w:rsidR="0076582C" w:rsidRPr="00A70A77" w:rsidRDefault="007658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82C" w:rsidRPr="00D755EB" w:rsidRDefault="00923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A77">
        <w:rPr>
          <w:rFonts w:ascii="Times New Roman" w:hAnsi="Times New Roman" w:cs="Times New Roman"/>
          <w:sz w:val="28"/>
          <w:szCs w:val="28"/>
        </w:rPr>
        <w:t xml:space="preserve">      </w:t>
      </w:r>
      <w:r w:rsidR="0056633E" w:rsidRPr="00A70A77">
        <w:rPr>
          <w:rFonts w:ascii="Times New Roman" w:hAnsi="Times New Roman" w:cs="Times New Roman"/>
          <w:sz w:val="28"/>
          <w:szCs w:val="28"/>
        </w:rPr>
        <w:t xml:space="preserve">Аукцион по продаже имущества, находящегося в муниципальной собственности Щепкинского сельского поселения </w:t>
      </w:r>
      <w:proofErr w:type="spellStart"/>
      <w:r w:rsidR="0056633E" w:rsidRPr="00A70A77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="0056633E" w:rsidRPr="00A70A77">
        <w:rPr>
          <w:rFonts w:ascii="Times New Roman" w:hAnsi="Times New Roman" w:cs="Times New Roman"/>
          <w:sz w:val="28"/>
          <w:szCs w:val="28"/>
        </w:rPr>
        <w:t xml:space="preserve"> района Ростовской области, проводится в электронной форме в соответствии с Гражданским  кодексом    Российской Федерации, Федеральным законом от 21.12.2001 № 178-ФЗ «О приватизации государственного и муниципального имущества» (далее – Закон о приватизации), постановлением    Правительства   Российской Федерации  от 27.08.2012 № 860 «Об организации  и проведении продажи государственного  или  муниципального имущества  в электронной форме»  (с изменениями), Распоряжением Правительства РФ от 12.07.2018г. № 1447-р «Об утверждении перечней операторов электронных площадок и операторов специализированных </w:t>
      </w:r>
      <w:r w:rsidR="0056633E" w:rsidRPr="00D755EB">
        <w:rPr>
          <w:rFonts w:ascii="Times New Roman" w:hAnsi="Times New Roman" w:cs="Times New Roman"/>
          <w:sz w:val="28"/>
          <w:szCs w:val="28"/>
        </w:rPr>
        <w:t>электронных площадок».</w:t>
      </w:r>
    </w:p>
    <w:p w:rsidR="005507CF" w:rsidRPr="00D755EB" w:rsidRDefault="0056633E" w:rsidP="005507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55EB">
        <w:rPr>
          <w:rFonts w:ascii="Times New Roman" w:hAnsi="Times New Roman" w:cs="Times New Roman"/>
          <w:b/>
          <w:sz w:val="28"/>
          <w:szCs w:val="28"/>
        </w:rPr>
        <w:t>Наименование органа местного самоуправления, принявшего решение об условиях  приватизации, реквизиты указанного решени</w:t>
      </w:r>
      <w:r w:rsidR="00172C81" w:rsidRPr="00D755EB">
        <w:rPr>
          <w:rFonts w:ascii="Times New Roman" w:hAnsi="Times New Roman" w:cs="Times New Roman"/>
          <w:b/>
          <w:sz w:val="28"/>
          <w:szCs w:val="28"/>
        </w:rPr>
        <w:t>я</w:t>
      </w:r>
      <w:r w:rsidR="00172C81" w:rsidRPr="00D755EB">
        <w:rPr>
          <w:rFonts w:ascii="Times New Roman" w:hAnsi="Times New Roman" w:cs="Times New Roman"/>
          <w:sz w:val="28"/>
          <w:szCs w:val="28"/>
        </w:rPr>
        <w:t xml:space="preserve"> -</w:t>
      </w:r>
      <w:r w:rsidRPr="00D755EB">
        <w:rPr>
          <w:rFonts w:ascii="Times New Roman" w:hAnsi="Times New Roman" w:cs="Times New Roman"/>
          <w:sz w:val="28"/>
          <w:szCs w:val="28"/>
        </w:rPr>
        <w:t xml:space="preserve"> </w:t>
      </w:r>
      <w:r w:rsidR="005507CF" w:rsidRPr="00D755EB">
        <w:rPr>
          <w:rFonts w:ascii="Times New Roman" w:hAnsi="Times New Roman" w:cs="Times New Roman"/>
          <w:sz w:val="28"/>
          <w:szCs w:val="28"/>
        </w:rPr>
        <w:t>Собрани</w:t>
      </w:r>
      <w:r w:rsidR="00041DBD" w:rsidRPr="00D755EB">
        <w:rPr>
          <w:rFonts w:ascii="Times New Roman" w:hAnsi="Times New Roman" w:cs="Times New Roman"/>
          <w:sz w:val="28"/>
          <w:szCs w:val="28"/>
        </w:rPr>
        <w:t>е</w:t>
      </w:r>
      <w:r w:rsidR="005507CF" w:rsidRPr="00D755EB">
        <w:rPr>
          <w:rFonts w:ascii="Times New Roman" w:hAnsi="Times New Roman" w:cs="Times New Roman"/>
          <w:sz w:val="28"/>
          <w:szCs w:val="28"/>
        </w:rPr>
        <w:t xml:space="preserve"> депутатов Щепкинского сельского поселения  от 26.12.2022г. № 72  «Об утверждении Прогнозного плана приватизации муниципального имущества Щепкинского сельского поселения  на 2023 год».</w:t>
      </w:r>
    </w:p>
    <w:p w:rsidR="0076582C" w:rsidRPr="00D755EB" w:rsidRDefault="00566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55EB">
        <w:rPr>
          <w:rFonts w:ascii="Times New Roman" w:hAnsi="Times New Roman" w:cs="Times New Roman"/>
          <w:b/>
          <w:sz w:val="28"/>
          <w:szCs w:val="28"/>
        </w:rPr>
        <w:lastRenderedPageBreak/>
        <w:t>Собственник имущества:</w:t>
      </w:r>
      <w:r w:rsidRPr="00D755EB">
        <w:rPr>
          <w:rFonts w:ascii="Times New Roman" w:hAnsi="Times New Roman" w:cs="Times New Roman"/>
          <w:sz w:val="28"/>
          <w:szCs w:val="28"/>
        </w:rPr>
        <w:t xml:space="preserve"> Муниципальное образование «Щепкинское сельское поселение».</w:t>
      </w:r>
    </w:p>
    <w:p w:rsidR="0076582C" w:rsidRPr="00D755EB" w:rsidRDefault="00566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55EB">
        <w:rPr>
          <w:rFonts w:ascii="Times New Roman" w:hAnsi="Times New Roman" w:cs="Times New Roman"/>
          <w:b/>
          <w:sz w:val="28"/>
          <w:szCs w:val="28"/>
        </w:rPr>
        <w:t>Продавец:</w:t>
      </w:r>
      <w:r w:rsidRPr="00D755EB">
        <w:rPr>
          <w:rFonts w:ascii="Times New Roman" w:hAnsi="Times New Roman" w:cs="Times New Roman"/>
          <w:sz w:val="28"/>
          <w:szCs w:val="28"/>
        </w:rPr>
        <w:t xml:space="preserve"> Администрация Щепкинского сельского поселения</w:t>
      </w:r>
      <w:r w:rsidR="009E6D40" w:rsidRPr="00D755EB">
        <w:rPr>
          <w:rFonts w:ascii="Times New Roman" w:hAnsi="Times New Roman" w:cs="Times New Roman"/>
          <w:sz w:val="28"/>
          <w:szCs w:val="28"/>
        </w:rPr>
        <w:t>.</w:t>
      </w:r>
      <w:r w:rsidRPr="00D755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82C" w:rsidRPr="00D755EB" w:rsidRDefault="00566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55EB">
        <w:rPr>
          <w:rFonts w:ascii="Times New Roman" w:hAnsi="Times New Roman" w:cs="Times New Roman"/>
          <w:b/>
          <w:sz w:val="28"/>
          <w:szCs w:val="28"/>
        </w:rPr>
        <w:t xml:space="preserve">Адрес и телефон: </w:t>
      </w:r>
      <w:r w:rsidRPr="00D755EB">
        <w:rPr>
          <w:rFonts w:ascii="Times New Roman" w:hAnsi="Times New Roman" w:cs="Times New Roman"/>
          <w:sz w:val="28"/>
          <w:szCs w:val="28"/>
        </w:rPr>
        <w:t>Ростовская область, Аксайский</w:t>
      </w:r>
      <w:r w:rsidR="00971441" w:rsidRPr="00D755EB">
        <w:rPr>
          <w:rFonts w:ascii="Times New Roman" w:hAnsi="Times New Roman" w:cs="Times New Roman"/>
          <w:sz w:val="28"/>
          <w:szCs w:val="28"/>
        </w:rPr>
        <w:t xml:space="preserve"> </w:t>
      </w:r>
      <w:r w:rsidRPr="00D755EB">
        <w:rPr>
          <w:rFonts w:ascii="Times New Roman" w:hAnsi="Times New Roman" w:cs="Times New Roman"/>
          <w:sz w:val="28"/>
          <w:szCs w:val="28"/>
        </w:rPr>
        <w:t xml:space="preserve">район, поселок Щепкин, ул. Строителей, 38А, телефон: 8(86350)35-4-01,35-4-02,35-4-04, адрес электронной почты: </w:t>
      </w:r>
      <w:hyperlink r:id="rId5">
        <w:r w:rsidRPr="00D755EB">
          <w:rPr>
            <w:rFonts w:ascii="Times New Roman" w:hAnsi="Times New Roman" w:cs="Times New Roman"/>
            <w:sz w:val="28"/>
            <w:szCs w:val="28"/>
            <w:lang w:val="en-US"/>
          </w:rPr>
          <w:t>sp</w:t>
        </w:r>
        <w:r w:rsidRPr="00D755EB">
          <w:rPr>
            <w:rFonts w:ascii="Times New Roman" w:hAnsi="Times New Roman" w:cs="Times New Roman"/>
            <w:sz w:val="28"/>
            <w:szCs w:val="28"/>
          </w:rPr>
          <w:t>02028@</w:t>
        </w:r>
        <w:proofErr w:type="spellStart"/>
        <w:r w:rsidRPr="00D755EB">
          <w:rPr>
            <w:rFonts w:ascii="Times New Roman" w:hAnsi="Times New Roman" w:cs="Times New Roman"/>
            <w:sz w:val="28"/>
            <w:szCs w:val="28"/>
            <w:lang w:val="en-US"/>
          </w:rPr>
          <w:t>donpac</w:t>
        </w:r>
        <w:proofErr w:type="spellEnd"/>
        <w:r w:rsidRPr="00D755EB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755EB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755EB">
        <w:rPr>
          <w:rFonts w:ascii="Times New Roman" w:hAnsi="Times New Roman" w:cs="Times New Roman"/>
          <w:sz w:val="28"/>
          <w:szCs w:val="28"/>
        </w:rPr>
        <w:t xml:space="preserve">. Контактное лицо: </w:t>
      </w:r>
      <w:proofErr w:type="spellStart"/>
      <w:r w:rsidRPr="00D755EB">
        <w:rPr>
          <w:rFonts w:ascii="Times New Roman" w:hAnsi="Times New Roman" w:cs="Times New Roman"/>
          <w:sz w:val="28"/>
          <w:szCs w:val="28"/>
        </w:rPr>
        <w:t>Набока</w:t>
      </w:r>
      <w:proofErr w:type="spellEnd"/>
      <w:r w:rsidRPr="00D755EB">
        <w:rPr>
          <w:rFonts w:ascii="Times New Roman" w:hAnsi="Times New Roman" w:cs="Times New Roman"/>
          <w:sz w:val="28"/>
          <w:szCs w:val="28"/>
        </w:rPr>
        <w:t xml:space="preserve"> Евгения Николаевна.</w:t>
      </w:r>
    </w:p>
    <w:p w:rsidR="0076582C" w:rsidRPr="00D755EB" w:rsidRDefault="005663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5EB">
        <w:rPr>
          <w:rFonts w:ascii="Times New Roman" w:hAnsi="Times New Roman" w:cs="Times New Roman"/>
          <w:b/>
          <w:sz w:val="28"/>
          <w:szCs w:val="28"/>
        </w:rPr>
        <w:t>Информационное  обеспечение</w:t>
      </w:r>
    </w:p>
    <w:p w:rsidR="0076582C" w:rsidRPr="00D755EB" w:rsidRDefault="00566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5EB">
        <w:rPr>
          <w:rFonts w:ascii="Times New Roman" w:hAnsi="Times New Roman" w:cs="Times New Roman"/>
          <w:sz w:val="28"/>
          <w:szCs w:val="28"/>
        </w:rPr>
        <w:t xml:space="preserve">Официальным сайтом для размещения информации о проведении настоящего аукциона в соответствии с Постановлением Правительства Российской Федерации  от 10.09.2012г. № 909 «Об определении официального сайта Российской Федерации в информационно – телекоммуникационной сети «Интернет» для размещения информации о проведении торгов и внесении изменений в некоторые акты Правительства Российской Федерации» является  сайт  </w:t>
      </w:r>
      <w:proofErr w:type="spellStart"/>
      <w:r w:rsidRPr="00D755EB">
        <w:rPr>
          <w:rFonts w:ascii="Times New Roman" w:hAnsi="Times New Roman" w:cs="Times New Roman"/>
          <w:b/>
          <w:sz w:val="28"/>
          <w:szCs w:val="28"/>
          <w:lang w:val="en-US"/>
        </w:rPr>
        <w:t>hhtp</w:t>
      </w:r>
      <w:proofErr w:type="spellEnd"/>
      <w:r w:rsidRPr="00D755EB">
        <w:rPr>
          <w:rFonts w:ascii="Times New Roman" w:hAnsi="Times New Roman" w:cs="Times New Roman"/>
          <w:b/>
          <w:sz w:val="28"/>
          <w:szCs w:val="28"/>
        </w:rPr>
        <w:t>://</w:t>
      </w:r>
      <w:r w:rsidRPr="00D755EB">
        <w:rPr>
          <w:rFonts w:ascii="Times New Roman" w:hAnsi="Times New Roman" w:cs="Times New Roman"/>
          <w:b/>
          <w:sz w:val="28"/>
          <w:szCs w:val="28"/>
          <w:lang w:val="en-US"/>
        </w:rPr>
        <w:t>www</w:t>
      </w:r>
      <w:r w:rsidRPr="00D755EB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D755EB">
        <w:rPr>
          <w:rFonts w:ascii="Times New Roman" w:hAnsi="Times New Roman" w:cs="Times New Roman"/>
          <w:b/>
          <w:sz w:val="28"/>
          <w:szCs w:val="28"/>
          <w:lang w:val="en-US"/>
        </w:rPr>
        <w:t>torgi</w:t>
      </w:r>
      <w:proofErr w:type="spellEnd"/>
      <w:r w:rsidRPr="00D755EB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D755EB"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proofErr w:type="spellEnd"/>
      <w:r w:rsidRPr="00D755EB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D755EB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D755EB">
        <w:rPr>
          <w:rFonts w:ascii="Times New Roman" w:hAnsi="Times New Roman" w:cs="Times New Roman"/>
          <w:b/>
          <w:sz w:val="28"/>
          <w:szCs w:val="28"/>
        </w:rPr>
        <w:t>/</w:t>
      </w:r>
      <w:r w:rsidRPr="00D755EB">
        <w:rPr>
          <w:rFonts w:ascii="Times New Roman" w:hAnsi="Times New Roman" w:cs="Times New Roman"/>
          <w:b/>
          <w:sz w:val="28"/>
          <w:szCs w:val="28"/>
          <w:lang w:val="en-US"/>
        </w:rPr>
        <w:t>new</w:t>
      </w:r>
      <w:r w:rsidRPr="00D755EB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Pr="00D755EB">
        <w:rPr>
          <w:rFonts w:ascii="Times New Roman" w:hAnsi="Times New Roman" w:cs="Times New Roman"/>
          <w:sz w:val="28"/>
          <w:szCs w:val="28"/>
        </w:rPr>
        <w:t>(далее – официальный сайт</w:t>
      </w:r>
      <w:r w:rsidR="008265FF" w:rsidRPr="00D755EB">
        <w:rPr>
          <w:rFonts w:ascii="Times New Roman" w:hAnsi="Times New Roman" w:cs="Times New Roman"/>
          <w:sz w:val="28"/>
          <w:szCs w:val="28"/>
        </w:rPr>
        <w:t>)</w:t>
      </w:r>
      <w:r w:rsidRPr="00D755EB">
        <w:rPr>
          <w:rFonts w:ascii="Times New Roman" w:hAnsi="Times New Roman" w:cs="Times New Roman"/>
          <w:sz w:val="28"/>
          <w:szCs w:val="28"/>
        </w:rPr>
        <w:t>. На</w:t>
      </w:r>
      <w:r w:rsidR="00B6033F" w:rsidRPr="00D755EB">
        <w:rPr>
          <w:rFonts w:ascii="Times New Roman" w:hAnsi="Times New Roman" w:cs="Times New Roman"/>
          <w:sz w:val="28"/>
          <w:szCs w:val="28"/>
        </w:rPr>
        <w:t xml:space="preserve"> </w:t>
      </w:r>
      <w:r w:rsidRPr="00D755EB">
        <w:rPr>
          <w:rFonts w:ascii="Times New Roman" w:hAnsi="Times New Roman" w:cs="Times New Roman"/>
          <w:sz w:val="28"/>
          <w:szCs w:val="28"/>
        </w:rPr>
        <w:t>указанном сайте будут публиковаться все изменения к аукционной документации, имеющие отношение к проведению торгов и иные предусмотренные законодательством документы.  Информация и проведении продажи размещается на официальном – интернет сайте  https://щепкинскоесп</w:t>
      </w:r>
      <w:proofErr w:type="gramStart"/>
      <w:r w:rsidRPr="00D755E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755EB">
        <w:rPr>
          <w:rFonts w:ascii="Times New Roman" w:hAnsi="Times New Roman" w:cs="Times New Roman"/>
          <w:sz w:val="28"/>
          <w:szCs w:val="28"/>
        </w:rPr>
        <w:t>ф/.</w:t>
      </w:r>
    </w:p>
    <w:p w:rsidR="0076582C" w:rsidRPr="00D755EB" w:rsidRDefault="00566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5EB">
        <w:rPr>
          <w:rFonts w:ascii="Times New Roman" w:eastAsia="Times New Roman" w:hAnsi="Times New Roman" w:cs="Times New Roman"/>
          <w:b/>
          <w:sz w:val="28"/>
          <w:szCs w:val="28"/>
        </w:rPr>
        <w:t>Закрытая часть электронной площадки</w:t>
      </w:r>
      <w:r w:rsidRPr="00D755EB">
        <w:rPr>
          <w:rFonts w:ascii="Times New Roman" w:eastAsia="Times New Roman" w:hAnsi="Times New Roman" w:cs="Times New Roman"/>
          <w:sz w:val="28"/>
          <w:szCs w:val="28"/>
        </w:rPr>
        <w:t xml:space="preserve"> – раздел ЭП, доступ к которому имеют только зарегистрированные  на ЭП продавец и участники продажи, позволяющий пользователям получить доступ к информации и выполнять определенные действия.</w:t>
      </w:r>
    </w:p>
    <w:p w:rsidR="0076582C" w:rsidRPr="00D755EB" w:rsidRDefault="00566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5EB">
        <w:rPr>
          <w:rFonts w:ascii="Times New Roman" w:eastAsia="Times New Roman" w:hAnsi="Times New Roman" w:cs="Times New Roman"/>
          <w:b/>
          <w:sz w:val="28"/>
          <w:szCs w:val="28"/>
        </w:rPr>
        <w:t xml:space="preserve">«Личный кабинет»  - </w:t>
      </w:r>
      <w:r w:rsidRPr="00D755EB">
        <w:rPr>
          <w:rFonts w:ascii="Times New Roman" w:eastAsia="Times New Roman" w:hAnsi="Times New Roman" w:cs="Times New Roman"/>
          <w:sz w:val="28"/>
          <w:szCs w:val="28"/>
        </w:rPr>
        <w:t>персональный рабочий  раздел на ЭП, доступ к которому может иметь только зарегистрированное на ЭП лицо путем ввода через интерфейс сайта идентифицирующих данных (имени пользователя и пароля).</w:t>
      </w:r>
    </w:p>
    <w:p w:rsidR="0076582C" w:rsidRPr="00D755EB" w:rsidRDefault="00566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5EB">
        <w:rPr>
          <w:rFonts w:ascii="Times New Roman" w:eastAsia="Times New Roman" w:hAnsi="Times New Roman" w:cs="Times New Roman"/>
          <w:b/>
          <w:sz w:val="28"/>
          <w:szCs w:val="28"/>
        </w:rPr>
        <w:t xml:space="preserve">Лот – </w:t>
      </w:r>
      <w:r w:rsidRPr="00D755EB">
        <w:rPr>
          <w:rFonts w:ascii="Times New Roman" w:eastAsia="Times New Roman" w:hAnsi="Times New Roman" w:cs="Times New Roman"/>
          <w:sz w:val="28"/>
          <w:szCs w:val="28"/>
        </w:rPr>
        <w:t>имущество, являющееся предметов торгов, реализуемое в ходе проведения одной процедуры продажи (электронного аукциона).</w:t>
      </w:r>
    </w:p>
    <w:p w:rsidR="0076582C" w:rsidRPr="00D755EB" w:rsidRDefault="00566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5EB">
        <w:rPr>
          <w:rFonts w:ascii="Times New Roman" w:eastAsia="Times New Roman" w:hAnsi="Times New Roman" w:cs="Times New Roman"/>
          <w:b/>
          <w:sz w:val="28"/>
          <w:szCs w:val="28"/>
        </w:rPr>
        <w:t>Открытая часть аукциона электронной</w:t>
      </w:r>
      <w:r w:rsidR="006A75AC" w:rsidRPr="00D755E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755EB">
        <w:rPr>
          <w:rFonts w:ascii="Times New Roman" w:eastAsia="Times New Roman" w:hAnsi="Times New Roman" w:cs="Times New Roman"/>
          <w:b/>
          <w:sz w:val="28"/>
          <w:szCs w:val="28"/>
        </w:rPr>
        <w:t xml:space="preserve">площадки </w:t>
      </w:r>
      <w:r w:rsidRPr="00D755EB">
        <w:rPr>
          <w:rFonts w:ascii="Times New Roman" w:eastAsia="Times New Roman" w:hAnsi="Times New Roman" w:cs="Times New Roman"/>
          <w:sz w:val="28"/>
          <w:szCs w:val="28"/>
        </w:rPr>
        <w:t>– раздел ЭП, находящийся в открытом доступе, не требующий регистрации на ЭП для работы в нем.</w:t>
      </w:r>
    </w:p>
    <w:p w:rsidR="0076582C" w:rsidRPr="00D755EB" w:rsidRDefault="00566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5EB">
        <w:rPr>
          <w:rFonts w:ascii="Times New Roman" w:eastAsia="Times New Roman" w:hAnsi="Times New Roman" w:cs="Times New Roman"/>
          <w:b/>
          <w:sz w:val="28"/>
          <w:szCs w:val="28"/>
        </w:rPr>
        <w:t>Победитель аукциона</w:t>
      </w:r>
      <w:r w:rsidRPr="00D755EB">
        <w:rPr>
          <w:rFonts w:ascii="Times New Roman" w:eastAsia="Times New Roman" w:hAnsi="Times New Roman" w:cs="Times New Roman"/>
          <w:sz w:val="28"/>
          <w:szCs w:val="28"/>
        </w:rPr>
        <w:t xml:space="preserve"> – участник электронного аукциона, предложивший наиболее высокую цену имущества.</w:t>
      </w:r>
    </w:p>
    <w:p w:rsidR="0076582C" w:rsidRPr="00D755EB" w:rsidRDefault="00566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5EB">
        <w:rPr>
          <w:rFonts w:ascii="Times New Roman" w:eastAsia="Times New Roman" w:hAnsi="Times New Roman" w:cs="Times New Roman"/>
          <w:b/>
          <w:sz w:val="28"/>
          <w:szCs w:val="28"/>
        </w:rPr>
        <w:t xml:space="preserve">Претендент </w:t>
      </w:r>
      <w:r w:rsidRPr="00D755EB">
        <w:rPr>
          <w:rFonts w:ascii="Times New Roman" w:eastAsia="Times New Roman" w:hAnsi="Times New Roman" w:cs="Times New Roman"/>
          <w:sz w:val="28"/>
          <w:szCs w:val="28"/>
        </w:rPr>
        <w:t xml:space="preserve">– зарегистрированное  на ЭП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</w:t>
      </w:r>
      <w:r w:rsidRPr="00D755E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принимающее на себя обязательство выполнять условия электронного аукциона. </w:t>
      </w:r>
    </w:p>
    <w:p w:rsidR="0076582C" w:rsidRPr="00D755EB" w:rsidRDefault="00566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5EB">
        <w:rPr>
          <w:rFonts w:ascii="Times New Roman" w:eastAsia="Times New Roman" w:hAnsi="Times New Roman" w:cs="Times New Roman"/>
          <w:b/>
          <w:sz w:val="28"/>
          <w:szCs w:val="28"/>
        </w:rPr>
        <w:t>Регистрация на электронной площадке</w:t>
      </w:r>
      <w:r w:rsidRPr="00D755EB">
        <w:rPr>
          <w:rFonts w:ascii="Times New Roman" w:eastAsia="Times New Roman" w:hAnsi="Times New Roman" w:cs="Times New Roman"/>
          <w:sz w:val="28"/>
          <w:szCs w:val="28"/>
        </w:rPr>
        <w:t xml:space="preserve"> -  процедура заполнения персональных данных и присвоения персональных идентификаторов в виде имени и пароля, необходимых для авторизации на ЭП, при условии согласия с правилами пользования ЭП.</w:t>
      </w:r>
    </w:p>
    <w:p w:rsidR="0076582C" w:rsidRPr="00D755EB" w:rsidRDefault="00566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5EB">
        <w:rPr>
          <w:rFonts w:ascii="Times New Roman" w:eastAsia="Times New Roman" w:hAnsi="Times New Roman" w:cs="Times New Roman"/>
          <w:b/>
          <w:sz w:val="28"/>
          <w:szCs w:val="28"/>
        </w:rPr>
        <w:t>Участник электронного аукциона</w:t>
      </w:r>
      <w:r w:rsidRPr="00D755EB">
        <w:rPr>
          <w:rFonts w:ascii="Times New Roman" w:eastAsia="Times New Roman" w:hAnsi="Times New Roman" w:cs="Times New Roman"/>
          <w:sz w:val="28"/>
          <w:szCs w:val="28"/>
        </w:rPr>
        <w:t xml:space="preserve"> – претендент, допущенный к участию в электронном аукционе.</w:t>
      </w:r>
    </w:p>
    <w:p w:rsidR="0076582C" w:rsidRPr="00D755EB" w:rsidRDefault="00566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5EB">
        <w:rPr>
          <w:rFonts w:ascii="Times New Roman" w:eastAsia="Times New Roman" w:hAnsi="Times New Roman" w:cs="Times New Roman"/>
          <w:b/>
          <w:sz w:val="28"/>
          <w:szCs w:val="28"/>
        </w:rPr>
        <w:t>«Шаг аукциона»</w:t>
      </w:r>
      <w:r w:rsidRPr="00D755EB">
        <w:rPr>
          <w:rFonts w:ascii="Times New Roman" w:eastAsia="Times New Roman" w:hAnsi="Times New Roman" w:cs="Times New Roman"/>
          <w:sz w:val="28"/>
          <w:szCs w:val="28"/>
        </w:rPr>
        <w:t xml:space="preserve"> –  установленная продавцом в фиксированной сумме и не изменяющаяся в течение всего электронного аукциона величина, составляющая не более 5 (пяти)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 </w:t>
      </w:r>
    </w:p>
    <w:p w:rsidR="0076582C" w:rsidRPr="00D755EB" w:rsidRDefault="00566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5EB">
        <w:rPr>
          <w:rFonts w:ascii="Times New Roman" w:eastAsia="Times New Roman" w:hAnsi="Times New Roman" w:cs="Times New Roman"/>
          <w:b/>
          <w:sz w:val="28"/>
          <w:szCs w:val="28"/>
        </w:rPr>
        <w:t>Электронная подпись</w:t>
      </w:r>
      <w:r w:rsidRPr="00D755EB">
        <w:rPr>
          <w:rFonts w:ascii="Times New Roman" w:eastAsia="Times New Roman" w:hAnsi="Times New Roman" w:cs="Times New Roman"/>
          <w:sz w:val="28"/>
          <w:szCs w:val="28"/>
        </w:rPr>
        <w:t xml:space="preserve"> – реквизит электронного документа, предназначенный для защиты данного электронного документа от подделки, полученный в 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 в электронном документе. </w:t>
      </w:r>
    </w:p>
    <w:p w:rsidR="0076582C" w:rsidRPr="00D755EB" w:rsidRDefault="00566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5EB">
        <w:rPr>
          <w:rFonts w:ascii="Times New Roman" w:eastAsia="Times New Roman" w:hAnsi="Times New Roman" w:cs="Times New Roman"/>
          <w:b/>
          <w:sz w:val="28"/>
          <w:szCs w:val="28"/>
        </w:rPr>
        <w:t>Электронное сообщение (электронное уведомление)</w:t>
      </w:r>
      <w:r w:rsidRPr="00D755EB">
        <w:rPr>
          <w:rFonts w:ascii="Times New Roman" w:eastAsia="Times New Roman" w:hAnsi="Times New Roman" w:cs="Times New Roman"/>
          <w:sz w:val="28"/>
          <w:szCs w:val="28"/>
        </w:rPr>
        <w:t xml:space="preserve"> – любое распорядительное  или информационное сообщение или электронный документ, направляемый пользователями ЭП друг другу в процессе работы на ЭП.</w:t>
      </w:r>
    </w:p>
    <w:p w:rsidR="0076582C" w:rsidRPr="00D755EB" w:rsidRDefault="00566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755EB">
        <w:rPr>
          <w:rFonts w:ascii="Times New Roman" w:eastAsia="Times New Roman" w:hAnsi="Times New Roman" w:cs="Times New Roman"/>
          <w:b/>
          <w:sz w:val="28"/>
          <w:szCs w:val="28"/>
        </w:rPr>
        <w:t>Электронный аукцион</w:t>
      </w:r>
      <w:r w:rsidRPr="00D755EB">
        <w:rPr>
          <w:rFonts w:ascii="Times New Roman" w:eastAsia="Times New Roman" w:hAnsi="Times New Roman" w:cs="Times New Roman"/>
          <w:sz w:val="28"/>
          <w:szCs w:val="28"/>
        </w:rPr>
        <w:t xml:space="preserve"> – торги по продаже муниципального имущества, право </w:t>
      </w:r>
      <w:r w:rsidR="00172C81" w:rsidRPr="00D755EB">
        <w:rPr>
          <w:rFonts w:ascii="Times New Roman" w:eastAsia="Times New Roman" w:hAnsi="Times New Roman" w:cs="Times New Roman"/>
          <w:sz w:val="28"/>
          <w:szCs w:val="28"/>
        </w:rPr>
        <w:t>приобретения,</w:t>
      </w:r>
      <w:r w:rsidRPr="00D755EB">
        <w:rPr>
          <w:rFonts w:ascii="Times New Roman" w:eastAsia="Times New Roman" w:hAnsi="Times New Roman" w:cs="Times New Roman"/>
          <w:sz w:val="28"/>
          <w:szCs w:val="28"/>
        </w:rPr>
        <w:t xml:space="preserve">  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</w:t>
      </w:r>
      <w:proofErr w:type="gramEnd"/>
      <w:r w:rsidRPr="00D755EB">
        <w:rPr>
          <w:rFonts w:ascii="Times New Roman" w:eastAsia="Times New Roman" w:hAnsi="Times New Roman" w:cs="Times New Roman"/>
          <w:sz w:val="28"/>
          <w:szCs w:val="28"/>
        </w:rPr>
        <w:t xml:space="preserve"> с помощью ЭП.</w:t>
      </w:r>
    </w:p>
    <w:p w:rsidR="0076582C" w:rsidRPr="00D755EB" w:rsidRDefault="00566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5EB">
        <w:rPr>
          <w:rFonts w:ascii="Times New Roman" w:eastAsia="Times New Roman" w:hAnsi="Times New Roman" w:cs="Times New Roman"/>
          <w:b/>
          <w:sz w:val="28"/>
          <w:szCs w:val="28"/>
        </w:rPr>
        <w:t>Электронный документ</w:t>
      </w:r>
      <w:r w:rsidRPr="00D755EB">
        <w:rPr>
          <w:rFonts w:ascii="Times New Roman" w:eastAsia="Times New Roman" w:hAnsi="Times New Roman" w:cs="Times New Roman"/>
          <w:sz w:val="28"/>
          <w:szCs w:val="28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 от имени лица, направившего такой документ. </w:t>
      </w:r>
    </w:p>
    <w:p w:rsidR="0076582C" w:rsidRPr="00D755EB" w:rsidRDefault="00566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5EB">
        <w:rPr>
          <w:rFonts w:ascii="Times New Roman" w:eastAsia="Times New Roman" w:hAnsi="Times New Roman" w:cs="Times New Roman"/>
          <w:b/>
          <w:sz w:val="28"/>
          <w:szCs w:val="28"/>
        </w:rPr>
        <w:t>Электронный журнал</w:t>
      </w:r>
      <w:r w:rsidRPr="00D755EB">
        <w:rPr>
          <w:rFonts w:ascii="Times New Roman" w:eastAsia="Times New Roman" w:hAnsi="Times New Roman" w:cs="Times New Roman"/>
          <w:sz w:val="28"/>
          <w:szCs w:val="28"/>
        </w:rPr>
        <w:t xml:space="preserve"> – электронный документ, в котором Оператор электронной площадки посредством программных и технических средств ЭП фиксируется ход проведения процедуры электронного аукциона.</w:t>
      </w:r>
    </w:p>
    <w:p w:rsidR="0076582C" w:rsidRPr="00D755EB" w:rsidRDefault="005663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5EB">
        <w:rPr>
          <w:rFonts w:ascii="Times New Roman" w:eastAsia="Times New Roman" w:hAnsi="Times New Roman" w:cs="Times New Roman"/>
          <w:b/>
          <w:sz w:val="28"/>
          <w:szCs w:val="28"/>
        </w:rPr>
        <w:t>Электронный образ документа</w:t>
      </w:r>
      <w:r w:rsidRPr="00D755EB">
        <w:rPr>
          <w:rFonts w:ascii="Times New Roman" w:eastAsia="Times New Roman" w:hAnsi="Times New Roman" w:cs="Times New Roman"/>
          <w:sz w:val="28"/>
          <w:szCs w:val="28"/>
        </w:rPr>
        <w:t xml:space="preserve"> – электронная копия документа, выполненного на бумажном носителе, заверенная электронной подписью </w:t>
      </w:r>
      <w:r w:rsidRPr="00D755EB">
        <w:rPr>
          <w:rFonts w:ascii="Times New Roman" w:eastAsia="Times New Roman" w:hAnsi="Times New Roman" w:cs="Times New Roman"/>
          <w:sz w:val="28"/>
          <w:szCs w:val="28"/>
        </w:rPr>
        <w:lastRenderedPageBreak/>
        <w:t>лица, имеющего право действовать от имени лица, направившего такую копию документа.</w:t>
      </w:r>
    </w:p>
    <w:p w:rsidR="0076582C" w:rsidRPr="00D755EB" w:rsidRDefault="0056633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55EB">
        <w:rPr>
          <w:rFonts w:ascii="Times New Roman" w:eastAsia="Times New Roman" w:hAnsi="Times New Roman" w:cs="Times New Roman"/>
          <w:b/>
          <w:sz w:val="28"/>
          <w:szCs w:val="28"/>
        </w:rPr>
        <w:t>Сведения о выставляемом на аукцион имуществе (далее - имущество):</w:t>
      </w:r>
    </w:p>
    <w:p w:rsidR="0076582C" w:rsidRPr="00D755EB" w:rsidRDefault="0076582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9"/>
        <w:tblW w:w="9880" w:type="dxa"/>
        <w:tblLayout w:type="fixed"/>
        <w:tblLook w:val="04A0"/>
      </w:tblPr>
      <w:tblGrid>
        <w:gridCol w:w="1242"/>
        <w:gridCol w:w="2552"/>
        <w:gridCol w:w="2218"/>
        <w:gridCol w:w="2186"/>
        <w:gridCol w:w="1682"/>
      </w:tblGrid>
      <w:tr w:rsidR="0076582C" w:rsidRPr="00D755EB" w:rsidTr="004F0A29">
        <w:trPr>
          <w:trHeight w:val="145"/>
        </w:trPr>
        <w:tc>
          <w:tcPr>
            <w:tcW w:w="1242" w:type="dxa"/>
          </w:tcPr>
          <w:p w:rsidR="0076582C" w:rsidRPr="00D755EB" w:rsidRDefault="0056633E">
            <w:pPr>
              <w:spacing w:beforeAutospacing="1" w:after="159" w:line="261" w:lineRule="atLeast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755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№  лота</w:t>
            </w:r>
          </w:p>
        </w:tc>
        <w:tc>
          <w:tcPr>
            <w:tcW w:w="2552" w:type="dxa"/>
          </w:tcPr>
          <w:p w:rsidR="0076582C" w:rsidRPr="00D755EB" w:rsidRDefault="0056633E">
            <w:pPr>
              <w:spacing w:beforeAutospacing="1" w:after="159" w:line="261" w:lineRule="atLeast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755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 имущества и иные позволяющие его индивидуализировать сведения (характеристика имущества)</w:t>
            </w:r>
          </w:p>
        </w:tc>
        <w:tc>
          <w:tcPr>
            <w:tcW w:w="2218" w:type="dxa"/>
          </w:tcPr>
          <w:p w:rsidR="0076582C" w:rsidRPr="00D755EB" w:rsidRDefault="0056633E">
            <w:pPr>
              <w:spacing w:beforeAutospacing="1" w:after="159" w:line="261" w:lineRule="atLeast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755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Начальная цена продажи, имущества, руб.</w:t>
            </w:r>
          </w:p>
        </w:tc>
        <w:tc>
          <w:tcPr>
            <w:tcW w:w="2186" w:type="dxa"/>
          </w:tcPr>
          <w:p w:rsidR="0076582C" w:rsidRPr="00D755EB" w:rsidRDefault="0056633E" w:rsidP="005507CF">
            <w:pPr>
              <w:spacing w:beforeAutospacing="1" w:after="159" w:line="261" w:lineRule="atLeast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755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Размер задатка (в размере </w:t>
            </w:r>
            <w:r w:rsidR="005507CF" w:rsidRPr="00D755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  <w:r w:rsidRPr="00D755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% от начальной цены продажи имущества), руб.</w:t>
            </w:r>
          </w:p>
        </w:tc>
        <w:tc>
          <w:tcPr>
            <w:tcW w:w="1682" w:type="dxa"/>
          </w:tcPr>
          <w:p w:rsidR="0076582C" w:rsidRPr="00D755EB" w:rsidRDefault="0056633E">
            <w:pPr>
              <w:spacing w:beforeAutospacing="1" w:after="159" w:line="261" w:lineRule="atLeast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755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Величина повышения начальной цены («шаг аукциона -5%), руб.</w:t>
            </w:r>
          </w:p>
        </w:tc>
      </w:tr>
      <w:tr w:rsidR="0076582C" w:rsidRPr="00D755EB" w:rsidTr="004F0A29">
        <w:trPr>
          <w:trHeight w:val="145"/>
        </w:trPr>
        <w:tc>
          <w:tcPr>
            <w:tcW w:w="1242" w:type="dxa"/>
          </w:tcPr>
          <w:p w:rsidR="0076582C" w:rsidRPr="00D755EB" w:rsidRDefault="0056633E">
            <w:pPr>
              <w:spacing w:beforeAutospacing="1" w:after="159" w:line="261" w:lineRule="atLeast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55E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76582C" w:rsidRPr="00D755EB" w:rsidRDefault="0056633E">
            <w:pPr>
              <w:spacing w:beforeAutospacing="1" w:after="159" w:line="261" w:lineRule="atLeast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55E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18" w:type="dxa"/>
          </w:tcPr>
          <w:p w:rsidR="0076582C" w:rsidRPr="00D755EB" w:rsidRDefault="0056633E">
            <w:pPr>
              <w:spacing w:beforeAutospacing="1" w:after="159" w:line="261" w:lineRule="atLeast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55E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86" w:type="dxa"/>
          </w:tcPr>
          <w:p w:rsidR="0076582C" w:rsidRPr="00D755EB" w:rsidRDefault="0056633E">
            <w:pPr>
              <w:spacing w:beforeAutospacing="1" w:after="159" w:line="261" w:lineRule="atLeast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55EB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82" w:type="dxa"/>
          </w:tcPr>
          <w:p w:rsidR="0076582C" w:rsidRPr="00D755EB" w:rsidRDefault="0056633E">
            <w:pPr>
              <w:spacing w:beforeAutospacing="1" w:after="159" w:line="261" w:lineRule="atLeast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55E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76582C" w:rsidRPr="00D755EB" w:rsidTr="004F0A29">
        <w:trPr>
          <w:trHeight w:val="145"/>
        </w:trPr>
        <w:tc>
          <w:tcPr>
            <w:tcW w:w="1242" w:type="dxa"/>
          </w:tcPr>
          <w:p w:rsidR="0076582C" w:rsidRPr="00D755EB" w:rsidRDefault="0056633E">
            <w:pPr>
              <w:spacing w:beforeAutospacing="1" w:after="159" w:line="261" w:lineRule="atLeast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755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Лот № 1</w:t>
            </w:r>
          </w:p>
        </w:tc>
        <w:tc>
          <w:tcPr>
            <w:tcW w:w="2552" w:type="dxa"/>
          </w:tcPr>
          <w:p w:rsidR="0076582C" w:rsidRPr="00D755EB" w:rsidRDefault="00BB435C" w:rsidP="00BB435C">
            <w:pPr>
              <w:spacing w:beforeAutospacing="1" w:after="159" w:line="261" w:lineRule="atLeast"/>
              <w:ind w:right="-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55EB">
              <w:rPr>
                <w:rFonts w:ascii="Times New Roman" w:eastAsia="Times New Roman" w:hAnsi="Times New Roman" w:cs="Times New Roman"/>
                <w:sz w:val="26"/>
                <w:szCs w:val="26"/>
              </w:rPr>
              <w:t>Плотина № 3 (гидротехническое сооружение), назначение: нежилое (</w:t>
            </w:r>
            <w:proofErr w:type="spellStart"/>
            <w:r w:rsidRPr="00D755EB">
              <w:rPr>
                <w:rFonts w:ascii="Times New Roman" w:eastAsia="Times New Roman" w:hAnsi="Times New Roman" w:cs="Times New Roman"/>
                <w:sz w:val="26"/>
                <w:szCs w:val="26"/>
              </w:rPr>
              <w:t>водооградительная</w:t>
            </w:r>
            <w:proofErr w:type="spellEnd"/>
            <w:r w:rsidRPr="00D755EB">
              <w:rPr>
                <w:rFonts w:ascii="Times New Roman" w:eastAsia="Times New Roman" w:hAnsi="Times New Roman" w:cs="Times New Roman"/>
                <w:sz w:val="26"/>
                <w:szCs w:val="26"/>
              </w:rPr>
              <w:t>, рыборазведение)</w:t>
            </w:r>
          </w:p>
          <w:p w:rsidR="00BB435C" w:rsidRPr="00D755EB" w:rsidRDefault="00BB435C" w:rsidP="00E26B7B">
            <w:pPr>
              <w:spacing w:beforeAutospacing="1" w:after="159" w:line="261" w:lineRule="atLeast"/>
              <w:ind w:right="-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55EB">
              <w:rPr>
                <w:rFonts w:ascii="Times New Roman" w:eastAsia="Times New Roman" w:hAnsi="Times New Roman" w:cs="Times New Roman"/>
                <w:sz w:val="26"/>
                <w:szCs w:val="26"/>
              </w:rPr>
              <w:t>Протяженность:60,00м. Кадастровый номер: 61:02:0600006:3802</w:t>
            </w:r>
            <w:r w:rsidR="00E26B7B" w:rsidRPr="00D755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расположенная по адресу: Ростовская область, Аксайский район, п. Красный, за чертой населенного пункта, балка Большая Камышеваха, 2 </w:t>
            </w:r>
            <w:proofErr w:type="spellStart"/>
            <w:r w:rsidR="00E26B7B" w:rsidRPr="00D755EB">
              <w:rPr>
                <w:rFonts w:ascii="Times New Roman" w:eastAsia="Times New Roman" w:hAnsi="Times New Roman" w:cs="Times New Roman"/>
                <w:sz w:val="26"/>
                <w:szCs w:val="26"/>
              </w:rPr>
              <w:t>км</w:t>
            </w:r>
            <w:proofErr w:type="gramStart"/>
            <w:r w:rsidR="00E26B7B" w:rsidRPr="00D755EB">
              <w:rPr>
                <w:rFonts w:ascii="Times New Roman" w:eastAsia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="00E26B7B" w:rsidRPr="00D755EB">
              <w:rPr>
                <w:rFonts w:ascii="Times New Roman" w:eastAsia="Times New Roman" w:hAnsi="Times New Roman" w:cs="Times New Roman"/>
                <w:sz w:val="26"/>
                <w:szCs w:val="26"/>
              </w:rPr>
              <w:t>ападнее</w:t>
            </w:r>
            <w:proofErr w:type="spellEnd"/>
            <w:r w:rsidR="00E26B7B" w:rsidRPr="00D755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п. Рассвет, пруд № 1</w:t>
            </w:r>
          </w:p>
        </w:tc>
        <w:tc>
          <w:tcPr>
            <w:tcW w:w="2218" w:type="dxa"/>
          </w:tcPr>
          <w:p w:rsidR="0076582C" w:rsidRPr="00D755EB" w:rsidRDefault="00BB435C" w:rsidP="00BB435C">
            <w:pPr>
              <w:spacing w:beforeAutospacing="1" w:after="159" w:line="261" w:lineRule="atLeast"/>
              <w:ind w:right="-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55EB">
              <w:rPr>
                <w:rFonts w:ascii="Times New Roman" w:eastAsia="Times New Roman" w:hAnsi="Times New Roman" w:cs="Times New Roman"/>
                <w:sz w:val="26"/>
                <w:szCs w:val="26"/>
              </w:rPr>
              <w:t>213 900</w:t>
            </w:r>
            <w:r w:rsidR="001621C3" w:rsidRPr="00D755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56633E" w:rsidRPr="00D755EB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D755EB">
              <w:rPr>
                <w:rFonts w:ascii="Times New Roman" w:eastAsia="Times New Roman" w:hAnsi="Times New Roman" w:cs="Times New Roman"/>
                <w:sz w:val="26"/>
                <w:szCs w:val="26"/>
              </w:rPr>
              <w:t>Двести  тринадцать тысяч девятьсот</w:t>
            </w:r>
            <w:r w:rsidR="0056633E" w:rsidRPr="00D755EB">
              <w:rPr>
                <w:rFonts w:ascii="Times New Roman" w:eastAsia="Times New Roman" w:hAnsi="Times New Roman" w:cs="Times New Roman"/>
                <w:sz w:val="26"/>
                <w:szCs w:val="26"/>
              </w:rPr>
              <w:t>) рубл</w:t>
            </w:r>
            <w:r w:rsidRPr="00D755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ей </w:t>
            </w:r>
            <w:r w:rsidR="0056633E" w:rsidRPr="00D755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Pr="00D755EB">
              <w:rPr>
                <w:rFonts w:ascii="Times New Roman" w:eastAsia="Times New Roman" w:hAnsi="Times New Roman" w:cs="Times New Roman"/>
                <w:sz w:val="26"/>
                <w:szCs w:val="26"/>
              </w:rPr>
              <w:t>96</w:t>
            </w:r>
            <w:r w:rsidR="0056633E" w:rsidRPr="00D755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копеек, в том числе НДС </w:t>
            </w:r>
            <w:r w:rsidRPr="00D755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35 650 </w:t>
            </w:r>
            <w:r w:rsidR="0056633E" w:rsidRPr="00D755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 w:rsidRPr="00D755EB">
              <w:rPr>
                <w:rFonts w:ascii="Times New Roman" w:eastAsia="Times New Roman" w:hAnsi="Times New Roman" w:cs="Times New Roman"/>
                <w:sz w:val="26"/>
                <w:szCs w:val="26"/>
              </w:rPr>
              <w:t>Тридцать пять тысяч шестьсот пятьдесят</w:t>
            </w:r>
            <w:r w:rsidR="0056633E" w:rsidRPr="00D755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 рублей </w:t>
            </w:r>
            <w:r w:rsidRPr="00D755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16 </w:t>
            </w:r>
            <w:r w:rsidR="0056633E" w:rsidRPr="00D755EB">
              <w:rPr>
                <w:rFonts w:ascii="Times New Roman" w:eastAsia="Times New Roman" w:hAnsi="Times New Roman" w:cs="Times New Roman"/>
                <w:sz w:val="26"/>
                <w:szCs w:val="26"/>
              </w:rPr>
              <w:t>копе</w:t>
            </w:r>
            <w:r w:rsidRPr="00D755EB">
              <w:rPr>
                <w:rFonts w:ascii="Times New Roman" w:eastAsia="Times New Roman" w:hAnsi="Times New Roman" w:cs="Times New Roman"/>
                <w:sz w:val="26"/>
                <w:szCs w:val="26"/>
              </w:rPr>
              <w:t>ек</w:t>
            </w:r>
            <w:r w:rsidR="0056633E" w:rsidRPr="00D755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в соответствии  с отчетом № </w:t>
            </w:r>
            <w:r w:rsidR="002146FF" w:rsidRPr="00D755EB">
              <w:rPr>
                <w:rFonts w:ascii="Times New Roman" w:eastAsia="Times New Roman" w:hAnsi="Times New Roman" w:cs="Times New Roman"/>
                <w:sz w:val="26"/>
                <w:szCs w:val="26"/>
              </w:rPr>
              <w:t>3-</w:t>
            </w:r>
            <w:r w:rsidRPr="00D755EB">
              <w:rPr>
                <w:rFonts w:ascii="Times New Roman" w:eastAsia="Times New Roman" w:hAnsi="Times New Roman" w:cs="Times New Roman"/>
                <w:sz w:val="26"/>
                <w:szCs w:val="26"/>
              </w:rPr>
              <w:t>547/11-22 от 09.12.2022г</w:t>
            </w:r>
            <w:r w:rsidR="0056633E" w:rsidRPr="00D755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 </w:t>
            </w:r>
            <w:r w:rsidR="002146FF" w:rsidRPr="00D755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результатах оценки </w:t>
            </w:r>
            <w:r w:rsidR="00831A6C" w:rsidRPr="00D755EB">
              <w:rPr>
                <w:rFonts w:ascii="Times New Roman" w:eastAsia="Times New Roman" w:hAnsi="Times New Roman" w:cs="Times New Roman"/>
                <w:sz w:val="26"/>
                <w:szCs w:val="26"/>
              </w:rPr>
              <w:t>гидротехнического сооружения</w:t>
            </w:r>
            <w:r w:rsidR="002146FF" w:rsidRPr="00D755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56633E" w:rsidRPr="00D755EB">
              <w:rPr>
                <w:rFonts w:ascii="Times New Roman" w:eastAsia="Times New Roman" w:hAnsi="Times New Roman" w:cs="Times New Roman"/>
                <w:sz w:val="26"/>
                <w:szCs w:val="26"/>
              </w:rPr>
              <w:t>ИП Протопопов  А.А. «Оценка и экспертиза»</w:t>
            </w:r>
          </w:p>
        </w:tc>
        <w:tc>
          <w:tcPr>
            <w:tcW w:w="2186" w:type="dxa"/>
          </w:tcPr>
          <w:p w:rsidR="0076582C" w:rsidRPr="00D755EB" w:rsidRDefault="00D67460" w:rsidP="00302BDC">
            <w:pPr>
              <w:spacing w:beforeAutospacing="1" w:after="159" w:line="261" w:lineRule="atLeast"/>
              <w:ind w:right="-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55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21 390 </w:t>
            </w:r>
            <w:r w:rsidR="00A11552" w:rsidRPr="00D755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56633E" w:rsidRPr="00D755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 w:rsidRPr="00D755EB">
              <w:rPr>
                <w:rFonts w:ascii="Times New Roman" w:eastAsia="Times New Roman" w:hAnsi="Times New Roman" w:cs="Times New Roman"/>
                <w:sz w:val="26"/>
                <w:szCs w:val="26"/>
              </w:rPr>
              <w:t>Двадцать одна тысяча триста девяносто</w:t>
            </w:r>
            <w:r w:rsidR="0056633E" w:rsidRPr="00D755EB">
              <w:rPr>
                <w:rFonts w:ascii="Times New Roman" w:eastAsia="Times New Roman" w:hAnsi="Times New Roman" w:cs="Times New Roman"/>
                <w:sz w:val="26"/>
                <w:szCs w:val="26"/>
              </w:rPr>
              <w:t>) рубл</w:t>
            </w:r>
            <w:r w:rsidR="00A11552" w:rsidRPr="00D755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ей </w:t>
            </w:r>
            <w:r w:rsidR="0056633E" w:rsidRPr="00D755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755EB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="00A11552" w:rsidRPr="00D755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копе</w:t>
            </w:r>
            <w:r w:rsidR="00302BDC" w:rsidRPr="00D755EB">
              <w:rPr>
                <w:rFonts w:ascii="Times New Roman" w:eastAsia="Times New Roman" w:hAnsi="Times New Roman" w:cs="Times New Roman"/>
                <w:sz w:val="26"/>
                <w:szCs w:val="26"/>
              </w:rPr>
              <w:t>ек</w:t>
            </w:r>
            <w:r w:rsidR="0056633E" w:rsidRPr="00D755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82" w:type="dxa"/>
          </w:tcPr>
          <w:p w:rsidR="0076582C" w:rsidRPr="00D755EB" w:rsidRDefault="00EA6A17" w:rsidP="00EA6A17">
            <w:pPr>
              <w:spacing w:beforeAutospacing="1" w:after="159" w:line="261" w:lineRule="atLeast"/>
              <w:ind w:right="-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55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10 695 </w:t>
            </w:r>
            <w:r w:rsidR="0056633E" w:rsidRPr="00D755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56633E" w:rsidRPr="00D755EB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D755EB">
              <w:rPr>
                <w:rFonts w:ascii="Times New Roman" w:eastAsia="Times New Roman" w:hAnsi="Times New Roman" w:cs="Times New Roman"/>
                <w:sz w:val="26"/>
                <w:szCs w:val="26"/>
              </w:rPr>
              <w:t>Десять тысяч шестьсот девяносто пять</w:t>
            </w:r>
            <w:r w:rsidR="009D7C82" w:rsidRPr="00D755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  </w:t>
            </w:r>
            <w:r w:rsidR="0056633E" w:rsidRPr="00D755EB">
              <w:rPr>
                <w:rFonts w:ascii="Times New Roman" w:eastAsia="Times New Roman" w:hAnsi="Times New Roman" w:cs="Times New Roman"/>
                <w:sz w:val="26"/>
                <w:szCs w:val="26"/>
              </w:rPr>
              <w:t>рубл</w:t>
            </w:r>
            <w:r w:rsidRPr="00D755EB">
              <w:rPr>
                <w:rFonts w:ascii="Times New Roman" w:eastAsia="Times New Roman" w:hAnsi="Times New Roman" w:cs="Times New Roman"/>
                <w:sz w:val="26"/>
                <w:szCs w:val="26"/>
              </w:rPr>
              <w:t>ей</w:t>
            </w:r>
            <w:r w:rsidR="0056633E" w:rsidRPr="00D755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755EB">
              <w:rPr>
                <w:rFonts w:ascii="Times New Roman" w:eastAsia="Times New Roman" w:hAnsi="Times New Roman" w:cs="Times New Roman"/>
                <w:sz w:val="26"/>
                <w:szCs w:val="26"/>
              </w:rPr>
              <w:t>04 копейки</w:t>
            </w:r>
            <w:r w:rsidR="0056633E" w:rsidRPr="00D755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76582C" w:rsidRPr="00D755EB" w:rsidRDefault="0076582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582C" w:rsidRPr="00D755EB" w:rsidRDefault="0056633E">
      <w:pPr>
        <w:ind w:left="75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55EB">
        <w:rPr>
          <w:rFonts w:ascii="Times New Roman" w:hAnsi="Times New Roman" w:cs="Times New Roman"/>
          <w:b/>
          <w:sz w:val="28"/>
          <w:szCs w:val="28"/>
        </w:rPr>
        <w:t>Способ приватизации:</w:t>
      </w:r>
      <w:r w:rsidRPr="00D755EB">
        <w:rPr>
          <w:rFonts w:ascii="Times New Roman" w:hAnsi="Times New Roman" w:cs="Times New Roman"/>
          <w:sz w:val="28"/>
          <w:szCs w:val="28"/>
        </w:rPr>
        <w:t xml:space="preserve"> продажа муниципального имущества на аукционе в электронной форме. </w:t>
      </w:r>
    </w:p>
    <w:p w:rsidR="0076582C" w:rsidRPr="00D755EB" w:rsidRDefault="0056633E">
      <w:pPr>
        <w:ind w:left="75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55EB">
        <w:rPr>
          <w:rFonts w:ascii="Times New Roman" w:hAnsi="Times New Roman" w:cs="Times New Roman"/>
          <w:b/>
          <w:sz w:val="28"/>
          <w:szCs w:val="28"/>
        </w:rPr>
        <w:t xml:space="preserve">Форма подачи предложений о цене: </w:t>
      </w:r>
      <w:r w:rsidRPr="00D755EB">
        <w:rPr>
          <w:rFonts w:ascii="Times New Roman" w:hAnsi="Times New Roman" w:cs="Times New Roman"/>
          <w:sz w:val="28"/>
          <w:szCs w:val="28"/>
        </w:rPr>
        <w:t xml:space="preserve">открытая форма подачи предложений о цене приобретаемого имущества. </w:t>
      </w:r>
    </w:p>
    <w:p w:rsidR="0076582C" w:rsidRPr="00D755EB" w:rsidRDefault="00831A6C" w:rsidP="00831A6C">
      <w:pPr>
        <w:spacing w:after="159" w:line="261" w:lineRule="atLeast"/>
        <w:ind w:right="-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755EB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 xml:space="preserve">       </w:t>
      </w:r>
      <w:r w:rsidR="0056633E" w:rsidRPr="00D755EB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Объекты продажи</w:t>
      </w:r>
      <w:r w:rsidR="0056633E" w:rsidRPr="00D75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6582C" w:rsidRPr="00D755EB" w:rsidRDefault="005663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Для обеспечения доступа к участию в аукционе в электронной форме (далее по тексту - Процедура) претендентам необходимо пройти регистрацию в соответствии с Регламентом оператора электронной площадки </w:t>
      </w: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  <w:lang w:val="en-GB"/>
        </w:rPr>
        <w:t>www</w:t>
      </w: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.</w:t>
      </w:r>
      <w:proofErr w:type="spellStart"/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  <w:lang w:val="en-GB"/>
        </w:rPr>
        <w:t>rts</w:t>
      </w:r>
      <w:proofErr w:type="spellEnd"/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-</w:t>
      </w: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  <w:lang w:val="en-GB"/>
        </w:rPr>
        <w:t>tender</w:t>
      </w: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.</w:t>
      </w:r>
      <w:proofErr w:type="spellStart"/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  <w:lang w:val="en-GB"/>
        </w:rPr>
        <w:t>ru</w:t>
      </w:r>
      <w:proofErr w:type="spellEnd"/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(далее - электронная площадка).</w:t>
      </w:r>
    </w:p>
    <w:p w:rsidR="0076582C" w:rsidRPr="00D755EB" w:rsidRDefault="005663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Дата и время регистрации на электронной площадке претендентов на участие в Процедуре осуществляется ежедневно, круглосуточно, но не </w:t>
      </w: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lastRenderedPageBreak/>
        <w:t>позднее даты и времени окончания подачи (приема) заявок, указанных в извещении.</w:t>
      </w:r>
    </w:p>
    <w:p w:rsidR="0076582C" w:rsidRPr="00D755EB" w:rsidRDefault="00566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Регистрация на электронной площадке осуществляется без взимания платы.</w:t>
      </w:r>
    </w:p>
    <w:p w:rsidR="0076582C" w:rsidRPr="00D755EB" w:rsidRDefault="00566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Регистрации на электронной площадке подлежат Претенденты, ранее не зарегистрированные на электронной площадке, или регистрация которых на электронной площадке была ими прекращена.</w:t>
      </w:r>
    </w:p>
    <w:p w:rsidR="0076582C" w:rsidRPr="00D755EB" w:rsidRDefault="0056633E">
      <w:pPr>
        <w:spacing w:after="159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Порядок работы Претендента на электронной площадке, системные требования и требования к программному обеспечению устанавливаются оператором электронной площадки и размещены на сайте:</w:t>
      </w:r>
      <w:r w:rsidRPr="00D755E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http</w:t>
      </w:r>
      <w:r w:rsidRPr="00D755E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://</w:t>
      </w:r>
      <w:r w:rsidRPr="00D755E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help</w:t>
      </w:r>
      <w:r w:rsidRPr="00D755E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Pr="00D755E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rts</w:t>
      </w:r>
      <w:proofErr w:type="spellEnd"/>
      <w:r w:rsidRPr="00D755E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-</w:t>
      </w:r>
      <w:r w:rsidRPr="00D755E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tender</w:t>
      </w:r>
      <w:r w:rsidRPr="00D755E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Pr="00D755E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 w:rsidRPr="00D755E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/.</w:t>
      </w:r>
    </w:p>
    <w:p w:rsidR="0076582C" w:rsidRPr="00D755EB" w:rsidRDefault="0056633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5EB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Размер задатка, срок и порядок его внесения, необходимые реквизиты счетов.</w:t>
      </w:r>
    </w:p>
    <w:p w:rsidR="0076582C" w:rsidRPr="00D755EB" w:rsidRDefault="0056633E">
      <w:pPr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 в установленном порядке.</w:t>
      </w:r>
    </w:p>
    <w:p w:rsidR="0076582C" w:rsidRPr="00D755EB" w:rsidRDefault="0056633E">
      <w:pPr>
        <w:spacing w:before="238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Для участия в аукционе претенденты перечисляют задаток </w:t>
      </w:r>
      <w:r w:rsidRPr="00D755EB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 xml:space="preserve">в размере </w:t>
      </w:r>
      <w:r w:rsidR="005507CF" w:rsidRPr="00D755EB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>10</w:t>
      </w:r>
      <w:r w:rsidRPr="00D755EB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 xml:space="preserve"> %</w:t>
      </w: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начальной цены продажи имущества, указанной в информационном сообщении в счет обеспечения оплаты приобретаемого имущества.</w:t>
      </w:r>
    </w:p>
    <w:p w:rsidR="0076582C" w:rsidRPr="00D755EB" w:rsidRDefault="0056633E">
      <w:pPr>
        <w:spacing w:before="238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5EB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Задаток вносится в срок</w:t>
      </w: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: </w:t>
      </w:r>
      <w:r w:rsidRPr="00D755EB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 xml:space="preserve">с </w:t>
      </w:r>
      <w:r w:rsidR="005C1CC8" w:rsidRPr="00D755EB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>2</w:t>
      </w:r>
      <w:r w:rsidR="00F6267A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>8</w:t>
      </w:r>
      <w:r w:rsidR="005C1CC8" w:rsidRPr="00D755EB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>.03.2023г.</w:t>
      </w:r>
      <w:r w:rsidR="00A70A77" w:rsidRPr="00D755EB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 xml:space="preserve"> </w:t>
      </w:r>
      <w:r w:rsidR="008A5367" w:rsidRPr="00D755EB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 xml:space="preserve"> </w:t>
      </w:r>
      <w:r w:rsidRPr="00D755EB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 xml:space="preserve">по </w:t>
      </w:r>
      <w:r w:rsidR="005C1CC8" w:rsidRPr="00D755EB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>24</w:t>
      </w:r>
      <w:r w:rsidR="00A70A77" w:rsidRPr="00D755EB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>.0</w:t>
      </w:r>
      <w:r w:rsidR="005C1CC8" w:rsidRPr="00D755EB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>4</w:t>
      </w:r>
      <w:r w:rsidR="00A70A77" w:rsidRPr="00D755EB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>.2023г.</w:t>
      </w: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Перечисление задатка для участия в аукционе и возврат задатка осуществляются с учетом особенностей, установленных регламентом электронной площадки </w:t>
      </w:r>
      <w:r w:rsidRPr="00D755E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РТС-тендер</w:t>
      </w:r>
      <w:r w:rsidRPr="00D755EB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6582C" w:rsidRPr="00D755EB" w:rsidRDefault="0056633E">
      <w:pPr>
        <w:spacing w:before="238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Перечисление задатка для участия в аукционе осуществляется на реквизиты оператора электронной площадки </w:t>
      </w:r>
      <w:r w:rsidRPr="00D755E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РТС-тендер</w:t>
      </w:r>
      <w:r w:rsidRPr="00D755EB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6582C" w:rsidRPr="00D755EB" w:rsidRDefault="0056633E">
      <w:pPr>
        <w:spacing w:before="238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средствами, и возвращены на счет плательщика.</w:t>
      </w:r>
    </w:p>
    <w:p w:rsidR="0076582C" w:rsidRPr="00D755EB" w:rsidRDefault="0056633E">
      <w:pPr>
        <w:spacing w:before="238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Порядок возврата задатка:</w:t>
      </w:r>
    </w:p>
    <w:p w:rsidR="0076582C" w:rsidRPr="00D755EB" w:rsidRDefault="0056633E">
      <w:pPr>
        <w:spacing w:before="238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Лицам, перечислившим задаток для участия в аукционе, денежные средства возвращаются в следующем порядке:</w:t>
      </w:r>
    </w:p>
    <w:p w:rsidR="0076582C" w:rsidRPr="00D755EB" w:rsidRDefault="0056633E">
      <w:pPr>
        <w:spacing w:before="238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участникам аукциона, за исключением его победителя, - в течение 5 (пяти) календарных дней со дня подведения итогов аукциона;</w:t>
      </w:r>
    </w:p>
    <w:p w:rsidR="0076582C" w:rsidRPr="00D755EB" w:rsidRDefault="0056633E">
      <w:pPr>
        <w:spacing w:before="238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претендентам, не допущенным к участию в аукционе, - в течение 5 (пяти) календарных дней со дня подписания протокола о признании претендентов участниками аукциона;</w:t>
      </w:r>
    </w:p>
    <w:p w:rsidR="0076582C" w:rsidRPr="00D755EB" w:rsidRDefault="0056633E">
      <w:pPr>
        <w:spacing w:before="238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позднее</w:t>
      </w:r>
      <w:proofErr w:type="gramEnd"/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чем 5 (пять) дней со дня поступления уведомления об отзыве заявки. В случае отзыва претендентом заявки позднее </w:t>
      </w: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lastRenderedPageBreak/>
        <w:t>даты окончания приема заявок задаток возвращается в порядке, установленном для участников аукциона.</w:t>
      </w:r>
    </w:p>
    <w:p w:rsidR="0076582C" w:rsidRPr="00D755EB" w:rsidRDefault="0056633E">
      <w:pPr>
        <w:spacing w:before="23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Задаток возвращает оператор электронной площадки ООО </w:t>
      </w:r>
      <w:r w:rsidRPr="00D755E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РТС-тендер</w:t>
      </w:r>
      <w:r w:rsidRPr="00D75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D755E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www</w:t>
      </w:r>
      <w:r w:rsidRPr="00D755E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Pr="00D755E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rts</w:t>
      </w:r>
      <w:proofErr w:type="spellEnd"/>
      <w:r w:rsidRPr="00D755E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-</w:t>
      </w:r>
      <w:r w:rsidRPr="00D755E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tender</w:t>
      </w:r>
      <w:r w:rsidRPr="00D755E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Pr="00D755E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 w:rsidR="00D55451" w:rsidRPr="00D755E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</w:p>
    <w:p w:rsidR="0076582C" w:rsidRPr="00D755EB" w:rsidRDefault="0056633E">
      <w:pPr>
        <w:spacing w:before="23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Задаток, перечисленный покупателем для участия в аукционе, засчитывается в счет оплаты имущества.</w:t>
      </w:r>
    </w:p>
    <w:p w:rsidR="0076582C" w:rsidRPr="00D755EB" w:rsidRDefault="0056633E">
      <w:pPr>
        <w:spacing w:before="238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 случае признания аукциона несостоявшимся, задаток возвращается в течение пяти дней с даты подписания протокола о признании аукциона несостоявшимся. В случае отмены аукциона задаток возвращается в течение пяти дней, с  даты подписания протокола об отмене аукциона.</w:t>
      </w:r>
    </w:p>
    <w:p w:rsidR="0076582C" w:rsidRPr="00D755EB" w:rsidRDefault="0056633E">
      <w:pPr>
        <w:spacing w:before="238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5EB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</w:rPr>
        <w:t>Претендент обязан незамедлительно письменно информировать продавца об изменении своих банковских реквизитов. Продавец не отвечает за нарушение установленных выше сроков возврата задатка в случае, если претендент своевременно не информировал его об изменении своих банковских реквизитов. В случае изменения банковских реквизитов, сроки, указанные выше для возврата задатка, исчисляются с момента получения письменного уведомления об изменения банковских реквизитов.</w:t>
      </w:r>
    </w:p>
    <w:p w:rsidR="0076582C" w:rsidRPr="00D755EB" w:rsidRDefault="0056633E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5EB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76582C" w:rsidRPr="00D755EB" w:rsidRDefault="0056633E">
      <w:pPr>
        <w:spacing w:beforeAutospacing="1"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5EB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Порядок регистрации на электронной площадке:</w:t>
      </w:r>
    </w:p>
    <w:p w:rsidR="0076582C" w:rsidRPr="00D755EB" w:rsidRDefault="0056633E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Для обеспечения доступа к участию в аукционе в электронной форме Претендентам необходимо пройти регистрацию в соответствии с Регламентом электронной площадки </w:t>
      </w:r>
      <w:r w:rsidRPr="00D755EB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www</w:t>
      </w:r>
      <w:r w:rsidRPr="00D755EB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</w:rPr>
        <w:t>.</w:t>
      </w:r>
      <w:proofErr w:type="spellStart"/>
      <w:r w:rsidRPr="00D755EB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rts</w:t>
      </w:r>
      <w:proofErr w:type="spellEnd"/>
      <w:r w:rsidRPr="00D755EB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</w:rPr>
        <w:t>-</w:t>
      </w:r>
      <w:r w:rsidRPr="00D755EB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tender</w:t>
      </w:r>
      <w:r w:rsidRPr="00D755EB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</w:rPr>
        <w:t>.</w:t>
      </w:r>
      <w:proofErr w:type="spellStart"/>
      <w:r w:rsidRPr="00D755EB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ru</w:t>
      </w:r>
      <w:proofErr w:type="spellEnd"/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  <w:u w:val="single"/>
        </w:rPr>
        <w:t>.</w:t>
      </w:r>
    </w:p>
    <w:p w:rsidR="0076582C" w:rsidRPr="00D755EB" w:rsidRDefault="0056633E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ООО </w:t>
      </w:r>
      <w:r w:rsidRPr="00D755E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РТС - тендер</w:t>
      </w:r>
      <w:r w:rsidRPr="00D75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и размещены на сайте </w:t>
      </w:r>
      <w:r w:rsidRPr="00D755EB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http</w:t>
      </w:r>
      <w:r w:rsidRPr="00D755EB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</w:rPr>
        <w:t>://</w:t>
      </w:r>
      <w:r w:rsidRPr="00D755EB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help</w:t>
      </w:r>
      <w:r w:rsidRPr="00D755EB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</w:rPr>
        <w:t>.</w:t>
      </w:r>
      <w:proofErr w:type="spellStart"/>
      <w:r w:rsidRPr="00D755EB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rts</w:t>
      </w:r>
      <w:proofErr w:type="spellEnd"/>
      <w:r w:rsidRPr="00D755EB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</w:rPr>
        <w:t>-</w:t>
      </w:r>
      <w:r w:rsidRPr="00D755EB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tender</w:t>
      </w:r>
      <w:r w:rsidRPr="00D755EB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</w:rPr>
        <w:t>.</w:t>
      </w:r>
      <w:proofErr w:type="spellStart"/>
      <w:r w:rsidRPr="00D755EB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ru</w:t>
      </w:r>
      <w:proofErr w:type="spellEnd"/>
      <w:r w:rsidRPr="00D755EB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</w:rPr>
        <w:t>/</w:t>
      </w:r>
      <w:r w:rsidRPr="00D755E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6582C" w:rsidRPr="00D755EB" w:rsidRDefault="0056633E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Регистрация на электронной площадке осуществляется без взимания платы.</w:t>
      </w:r>
    </w:p>
    <w:p w:rsidR="0076582C" w:rsidRPr="00D755EB" w:rsidRDefault="0056633E">
      <w:pPr>
        <w:spacing w:beforeAutospacing="1" w:after="0" w:line="240" w:lineRule="auto"/>
        <w:ind w:right="21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Регистрации на электронной площадке подлежат Претенденты, ранее не зарегистрированные на электронной площадке, или регистрация которых на электронной площадке, была ими прекращена.</w:t>
      </w:r>
    </w:p>
    <w:p w:rsidR="0076582C" w:rsidRPr="00D755EB" w:rsidRDefault="0056633E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5EB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Порядок, место, даты начала и окончания подачи заявок, предложений.</w:t>
      </w:r>
    </w:p>
    <w:p w:rsidR="0076582C" w:rsidRPr="00D755EB" w:rsidRDefault="0056633E">
      <w:pPr>
        <w:spacing w:beforeAutospacing="1"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Место подачи заявок: электронная площадка </w:t>
      </w:r>
      <w:r w:rsidRPr="00D755EB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www</w:t>
      </w:r>
      <w:r w:rsidRPr="00D755EB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</w:rPr>
        <w:t>.</w:t>
      </w:r>
      <w:proofErr w:type="spellStart"/>
      <w:r w:rsidRPr="00D755EB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rts</w:t>
      </w:r>
      <w:proofErr w:type="spellEnd"/>
      <w:r w:rsidRPr="00D755EB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</w:rPr>
        <w:t>-</w:t>
      </w:r>
      <w:r w:rsidRPr="00D755EB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tender</w:t>
      </w:r>
      <w:r w:rsidRPr="00D755EB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</w:rPr>
        <w:t>.</w:t>
      </w:r>
      <w:proofErr w:type="spellStart"/>
      <w:r w:rsidRPr="00D755EB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ru</w:t>
      </w:r>
      <w:proofErr w:type="spellEnd"/>
      <w:r w:rsidRPr="00D755E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6582C" w:rsidRPr="00D755EB" w:rsidRDefault="0056633E">
      <w:pPr>
        <w:spacing w:beforeAutospacing="1"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5EB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 xml:space="preserve">Дата и время начала подачи заявок на участие в аукционе – </w:t>
      </w:r>
      <w:r w:rsidR="00121045" w:rsidRPr="00D755EB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2</w:t>
      </w:r>
      <w:r w:rsidR="00F6267A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8</w:t>
      </w:r>
      <w:r w:rsidR="00121045" w:rsidRPr="00D755EB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.03.2023г</w:t>
      </w:r>
      <w:r w:rsidR="00A70A77" w:rsidRPr="00D755EB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.</w:t>
      </w:r>
      <w:r w:rsidR="00121045" w:rsidRPr="00D755EB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Pr="00D755EB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в 9.00.</w:t>
      </w:r>
    </w:p>
    <w:p w:rsidR="0076582C" w:rsidRPr="00D755EB" w:rsidRDefault="0056633E">
      <w:pPr>
        <w:spacing w:beforeAutospacing="1"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5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Дата и время окончания подачи заявок на участие в аукционе – </w:t>
      </w:r>
      <w:r w:rsidR="00121045" w:rsidRPr="00D755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24.04.2023г.</w:t>
      </w:r>
    </w:p>
    <w:p w:rsidR="0076582C" w:rsidRPr="00D755EB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Для участия в аукционе, претенденты перечисляют задаток в установленном размере в счет обеспечения оплаты приобретаемого Имущества и заполняют размещенную в открытой части электронной площадки форму заявки на участие в аукционе с приложением электронных </w:t>
      </w: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lastRenderedPageBreak/>
        <w:t>образов документов в соответствии с перечнем, приведенным в информационном сообщении о проведен</w:t>
      </w:r>
      <w:proofErr w:type="gramStart"/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ии  ау</w:t>
      </w:r>
      <w:proofErr w:type="gramEnd"/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кциона.</w:t>
      </w:r>
    </w:p>
    <w:p w:rsidR="0076582C" w:rsidRPr="00D755EB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55EB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 xml:space="preserve">Одно лицо имеет право подать только одну заявку по одному лоту. </w:t>
      </w:r>
    </w:p>
    <w:p w:rsidR="0076582C" w:rsidRPr="00D755EB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Заявки подаются на электронную площадку, начиная </w:t>
      </w:r>
      <w:proofErr w:type="gramStart"/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с даты начала</w:t>
      </w:r>
      <w:proofErr w:type="gramEnd"/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подачи заявок до времени и даты окончания подачи заявок, указанных в информационн</w:t>
      </w:r>
      <w:r w:rsidR="008F7364"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о</w:t>
      </w: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м сообщении.</w:t>
      </w:r>
    </w:p>
    <w:p w:rsidR="0076582C" w:rsidRPr="00D755EB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76582C" w:rsidRPr="00D755EB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В течение одного часа со времени поступления заявки Оператор электронной площадки сообщает Претенденту о ее поступлении, путем направления </w:t>
      </w:r>
      <w:r w:rsidR="00AF56FA"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уведомления,</w:t>
      </w: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с приложением электронных копий зарегистрированной заявки и прилагаемых к ней документов.</w:t>
      </w:r>
    </w:p>
    <w:p w:rsidR="0076582C" w:rsidRPr="00D755EB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Заявки с прилагаемыми к ним документами, поданные с нарушением установленного срока, на электронной площадке не регистрируются. </w:t>
      </w:r>
    </w:p>
    <w:p w:rsidR="0076582C" w:rsidRPr="00D755EB" w:rsidRDefault="0056633E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Отзыв заявки осуществляется в порядке, предусмотренном законодательством Российской Федерации, регулирующим данную форму торгов.</w:t>
      </w:r>
    </w:p>
    <w:p w:rsidR="0076582C" w:rsidRPr="00D755EB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76582C" w:rsidRPr="00D755EB" w:rsidRDefault="0056633E">
      <w:pPr>
        <w:tabs>
          <w:tab w:val="left" w:pos="4395"/>
        </w:tabs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</w:t>
      </w:r>
    </w:p>
    <w:p w:rsidR="0076582C" w:rsidRPr="00D755EB" w:rsidRDefault="0056633E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76582C" w:rsidRPr="00D755EB" w:rsidRDefault="0056633E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5EB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Перечень представляемых участниками аукциона документов и требования к их оформлению.</w:t>
      </w:r>
    </w:p>
    <w:p w:rsidR="0076582C" w:rsidRPr="00D755EB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Заявка</w:t>
      </w:r>
      <w:r w:rsidR="00AF56FA"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</w:t>
      </w: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подается путем заполнения ее электронной формы (приложение №1), размещенной в открытой для доступа неограниченного круга лиц части электронной площадки, с приложением электронных образов, следующих:</w:t>
      </w:r>
    </w:p>
    <w:p w:rsidR="0076582C" w:rsidRPr="00D755EB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5EB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u w:val="single"/>
        </w:rPr>
        <w:t>Для юридических лиц:</w:t>
      </w:r>
    </w:p>
    <w:p w:rsidR="0076582C" w:rsidRPr="00D755EB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5E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учредительных документов;</w:t>
      </w:r>
    </w:p>
    <w:p w:rsidR="0076582C" w:rsidRPr="00D755EB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документов, содержащих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76582C" w:rsidRPr="00D755EB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документа,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76582C" w:rsidRPr="00D755EB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5EB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u w:val="single"/>
        </w:rPr>
        <w:t>Для физических лиц, в том числе индивидуальных предпринимателей:</w:t>
      </w:r>
    </w:p>
    <w:p w:rsidR="0076582C" w:rsidRPr="00D755EB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документа, удостоверяющего личность (копии всех его листов).</w:t>
      </w:r>
    </w:p>
    <w:p w:rsidR="0076582C" w:rsidRPr="00D755EB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Документы, входящие в состав заявки, должны иметь четко читаемый текст.</w:t>
      </w:r>
    </w:p>
    <w:p w:rsidR="0076582C" w:rsidRPr="00D755EB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,</w:t>
      </w:r>
      <w:proofErr w:type="gramEnd"/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6582C" w:rsidRPr="00D755EB" w:rsidRDefault="0056633E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РФ и настоящего информационного сообщения.</w:t>
      </w:r>
    </w:p>
    <w:p w:rsidR="0076582C" w:rsidRPr="00D755EB" w:rsidRDefault="0056633E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5EB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Порядок ознакомления покупателей с иной информацией, условиями договора купли-продажи имущества</w:t>
      </w: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.</w:t>
      </w:r>
    </w:p>
    <w:p w:rsidR="0076582C" w:rsidRPr="00D755EB" w:rsidRDefault="0056633E">
      <w:pPr>
        <w:spacing w:before="119" w:after="119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Информация</w:t>
      </w:r>
      <w:r w:rsidR="001E77C3"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</w:t>
      </w: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о проведении аукциона по продаже Имущества размещается на официальном сайте Российской Федерации для размещения информации о проведении торгов в сети "Интернет"</w:t>
      </w:r>
      <w:hyperlink r:id="rId6">
        <w:r w:rsidRPr="00D755EB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GB"/>
          </w:rPr>
          <w:t>http</w:t>
        </w:r>
        <w:r w:rsidRPr="00D755EB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://</w:t>
        </w:r>
        <w:r w:rsidRPr="00D755EB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GB"/>
          </w:rPr>
          <w:t>new</w:t>
        </w:r>
        <w:r w:rsidRPr="00D755EB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  <w:r w:rsidRPr="00D755EB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GB"/>
          </w:rPr>
          <w:t>torgi</w:t>
        </w:r>
        <w:r w:rsidRPr="00D755EB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  <w:r w:rsidRPr="00D755EB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GB"/>
          </w:rPr>
          <w:t>gov</w:t>
        </w:r>
        <w:r w:rsidRPr="00D755EB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  <w:r w:rsidRPr="00D755EB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GB"/>
          </w:rPr>
          <w:t>ru</w:t>
        </w:r>
      </w:hyperlink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  <w:u w:val="single"/>
          <w:shd w:val="clear" w:color="auto" w:fill="FFFFFF"/>
        </w:rPr>
        <w:t>/</w:t>
      </w: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на сайте электронной площадки (Оператор электронной площадки:</w:t>
      </w:r>
      <w:proofErr w:type="gramEnd"/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</w:t>
      </w:r>
      <w:proofErr w:type="gramStart"/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ООО </w:t>
      </w:r>
      <w:r w:rsidRPr="00D755E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РТС-тендер</w:t>
      </w:r>
      <w:r w:rsidRPr="00D75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») </w:t>
      </w:r>
      <w:r w:rsidRPr="00D755E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www</w:t>
      </w:r>
      <w:r w:rsidRPr="00D755E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r w:rsidRPr="00D755E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rts</w:t>
      </w:r>
      <w:r w:rsidRPr="00D755E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-</w:t>
      </w:r>
      <w:r w:rsidRPr="00D755E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tender</w:t>
      </w:r>
      <w:r w:rsidRPr="00D755E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r w:rsidRPr="00D755E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r w:rsidRPr="00D755E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/</w:t>
      </w:r>
      <w:r w:rsidRPr="00D75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на сайте Администрации Щепкинского сельского поселения в сети "Интернет", и содержит следующее:</w:t>
      </w:r>
      <w:proofErr w:type="gramEnd"/>
    </w:p>
    <w:p w:rsidR="0076582C" w:rsidRPr="00D755EB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а) информационное сообщение о проведен</w:t>
      </w:r>
      <w:proofErr w:type="gramStart"/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ии ау</w:t>
      </w:r>
      <w:proofErr w:type="gramEnd"/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кциона;</w:t>
      </w:r>
    </w:p>
    <w:p w:rsidR="0076582C" w:rsidRPr="00D755EB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б) форма заявки на участие в аукционе в электронной форме (приложение №1);</w:t>
      </w:r>
    </w:p>
    <w:p w:rsidR="0076582C" w:rsidRPr="00D755EB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в) проект договора купли-продажи (приложение №2);</w:t>
      </w:r>
    </w:p>
    <w:p w:rsidR="0076582C" w:rsidRPr="00D755EB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С дополнительной информацией о подлежащем приватизации</w:t>
      </w:r>
      <w:r w:rsidRPr="00D75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имуществе, </w:t>
      </w: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условиями договора купли-продажи Претенденты могут ознакомиться в период приема заявок на участие в аукционе у Продавца в рабочие дни с 08 часов 00 минут до 17 часов 00 минут (кроме перерыва с 12 часов 00 минут до 13 часов 40 минут) по адресу: Ростовская область, Аксайский район, п. Щепкин  ул. Строителей 38 а, или по телефону (86350) 35-4-04.</w:t>
      </w:r>
    </w:p>
    <w:p w:rsidR="0076582C" w:rsidRPr="00D755EB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lastRenderedPageBreak/>
        <w:t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аукционе по предварительному согласованию (уточнению) времени проведения осмотра на основании, направленного в письменной форме или на адрес электронной почты</w:t>
      </w:r>
      <w:proofErr w:type="gramEnd"/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</w:t>
      </w: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  <w:lang w:val="en-GB"/>
        </w:rPr>
        <w:t>sp</w:t>
      </w: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02028@</w:t>
      </w:r>
      <w:proofErr w:type="spellStart"/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  <w:lang w:val="en-GB"/>
        </w:rPr>
        <w:t>donpac</w:t>
      </w:r>
      <w:proofErr w:type="spellEnd"/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.</w:t>
      </w:r>
      <w:proofErr w:type="spellStart"/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  <w:lang w:val="en-GB"/>
        </w:rPr>
        <w:t>ru</w:t>
      </w:r>
      <w:proofErr w:type="spellEnd"/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. </w:t>
      </w:r>
    </w:p>
    <w:p w:rsidR="0076582C" w:rsidRPr="00D755EB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76582C" w:rsidRPr="00D755EB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</w:t>
      </w:r>
    </w:p>
    <w:p w:rsidR="0076582C" w:rsidRPr="00D755EB" w:rsidRDefault="0056633E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 течение 2</w:t>
      </w:r>
      <w:r w:rsidRPr="00D755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6582C" w:rsidRPr="00D755EB" w:rsidRDefault="0056633E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5EB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Ограничения участия отдельных категорий физических лиц и юридических лиц в приватизации имущества.</w:t>
      </w:r>
    </w:p>
    <w:p w:rsidR="0076582C" w:rsidRPr="00D755EB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Покупателями Имущества могут быть любые физические и юридические лица, за исключением:</w:t>
      </w:r>
    </w:p>
    <w:p w:rsidR="0076582C" w:rsidRPr="00D755EB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государственных и муниципальных унитарных предприятий, государственных и муниципальных учреждений;</w:t>
      </w:r>
    </w:p>
    <w:p w:rsidR="0076582C" w:rsidRPr="00D755EB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 декабря 2001 г. </w:t>
      </w: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  <w:lang w:val="en-GB"/>
        </w:rPr>
        <w:t>N</w:t>
      </w: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178-ФЗ </w:t>
      </w:r>
      <w:r w:rsidRPr="00D755E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О приватизации государственного и муниципального имущества</w:t>
      </w:r>
      <w:r w:rsidRPr="00D755EB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76582C" w:rsidRPr="00D755EB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офшорные</w:t>
      </w:r>
      <w:proofErr w:type="spellEnd"/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выгодоприобретателях</w:t>
      </w:r>
      <w:proofErr w:type="spellEnd"/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бенефициарных</w:t>
      </w:r>
      <w:proofErr w:type="spellEnd"/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Федерации.</w:t>
      </w:r>
    </w:p>
    <w:p w:rsidR="0076582C" w:rsidRPr="00D755EB" w:rsidRDefault="0056633E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55EB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>Претендент не допускается к участию в продаже по следующим основаниям:</w:t>
      </w:r>
    </w:p>
    <w:p w:rsidR="0076582C" w:rsidRPr="00D755EB" w:rsidRDefault="0056633E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76582C" w:rsidRPr="00D755EB" w:rsidRDefault="0056633E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5E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Российской Федерации.</w:t>
      </w:r>
    </w:p>
    <w:p w:rsidR="0076582C" w:rsidRPr="00D755EB" w:rsidRDefault="0056633E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76582C" w:rsidRPr="00D755EB" w:rsidRDefault="0056633E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заявка подана лицом, не уполномоченным Претендентом на осуществление таких действий.</w:t>
      </w:r>
    </w:p>
    <w:p w:rsidR="0076582C" w:rsidRPr="00D755EB" w:rsidRDefault="0056633E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Перечень указанных оснований отказа Претенденту в участии в продаже является исчерпывающим.</w:t>
      </w:r>
    </w:p>
    <w:p w:rsidR="0076582C" w:rsidRPr="00D755EB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55EB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Дата определения участников аукциона</w:t>
      </w:r>
      <w:r w:rsidRPr="00D755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="00121045" w:rsidRPr="00D755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26.04.2023г.</w:t>
      </w:r>
      <w:r w:rsidRPr="00D755EB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 xml:space="preserve"> в 09 час. 00 мин. по московскому времени.</w:t>
      </w:r>
    </w:p>
    <w:p w:rsidR="0076582C" w:rsidRPr="00D755EB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55EB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Место и срок проведения аукциона, подведения итогов продажи Имущества:</w:t>
      </w:r>
      <w:r w:rsidRPr="00D755EB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 xml:space="preserve"> электронная площадк</w:t>
      </w:r>
      <w:proofErr w:type="gramStart"/>
      <w:r w:rsidRPr="00D755EB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>а  ООО</w:t>
      </w:r>
      <w:proofErr w:type="gramEnd"/>
      <w:r w:rsidRPr="00D755EB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 xml:space="preserve"> </w:t>
      </w:r>
      <w:r w:rsidRPr="00D755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D755EB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>РТС-тендер</w:t>
      </w:r>
      <w:r w:rsidRPr="00D755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 (</w:t>
      </w:r>
      <w:r w:rsidRPr="00D755EB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val="en-US"/>
        </w:rPr>
        <w:t>www</w:t>
      </w:r>
      <w:r w:rsidRPr="00D755EB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</w:rPr>
        <w:t>.</w:t>
      </w:r>
      <w:proofErr w:type="spellStart"/>
      <w:r w:rsidRPr="00D755EB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val="en-US"/>
        </w:rPr>
        <w:t>rts</w:t>
      </w:r>
      <w:proofErr w:type="spellEnd"/>
      <w:r w:rsidRPr="00D755EB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</w:rPr>
        <w:t>-</w:t>
      </w:r>
      <w:r w:rsidRPr="00D755EB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val="en-US"/>
        </w:rPr>
        <w:t>tender</w:t>
      </w:r>
      <w:r w:rsidRPr="00D755EB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</w:rPr>
        <w:t>.</w:t>
      </w:r>
      <w:proofErr w:type="spellStart"/>
      <w:r w:rsidRPr="00D755EB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val="en-US"/>
        </w:rPr>
        <w:t>ru</w:t>
      </w:r>
      <w:proofErr w:type="spellEnd"/>
      <w:r w:rsidRPr="00D755EB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</w:rPr>
        <w:t>/</w:t>
      </w:r>
      <w:r w:rsidRPr="00D755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="001E77C3" w:rsidRPr="00D755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76582C" w:rsidRPr="00D755EB" w:rsidRDefault="00121045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55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28.04.2023г.</w:t>
      </w:r>
      <w:r w:rsidR="0056633E" w:rsidRPr="00D755EB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 xml:space="preserve"> в 09 час. 00 мин. до последнего предложения.</w:t>
      </w:r>
    </w:p>
    <w:p w:rsidR="0076582C" w:rsidRPr="00D755EB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55EB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Правила проведения аукциона в электронной форме, порядок определения победителя аукциона:</w:t>
      </w:r>
    </w:p>
    <w:p w:rsidR="0076582C" w:rsidRPr="00D755EB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 день определения участников, указанный в информационном сообщении о проведен</w:t>
      </w:r>
      <w:proofErr w:type="gramStart"/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ии </w:t>
      </w:r>
      <w:r w:rsidR="001E77C3"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</w:t>
      </w: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ау</w:t>
      </w:r>
      <w:proofErr w:type="gramEnd"/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кциона, Оператор электронной площадки через "личный кабинет" Продавца обеспечивает доступ Продавца к поданным претендентами заявкам и документам, а также к журналу приема заявок.</w:t>
      </w:r>
    </w:p>
    <w:p w:rsidR="0076582C" w:rsidRPr="00D755EB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Продавец в день рассмотрения заявок и документов претендентов и установления факта поступления задатка подписывает протокол о</w:t>
      </w:r>
      <w:r w:rsidRPr="00D755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76582C" w:rsidRPr="00D755EB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Информация о претендентах, не допущенных к участию в аукционе, размещается в открытой части электронной площадки на официальном сайте в сети "Интернет" для размещения информации о проведении торгов, определенном Правительством Российской Федерации, а также на сайте Продавца в сети "Интернет".</w:t>
      </w:r>
    </w:p>
    <w:p w:rsidR="0076582C" w:rsidRPr="00D755EB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ии ау</w:t>
      </w:r>
      <w:proofErr w:type="gramEnd"/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кциона, путем последовательного повышения участниками начальной цены продажи на величину, равную либо кратную величине "шага аукциона".</w:t>
      </w:r>
    </w:p>
    <w:p w:rsidR="0076582C" w:rsidRPr="00D755EB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Установленный в информационном сообщении </w:t>
      </w:r>
      <w:r w:rsidRPr="00D755E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шаг аукциона</w:t>
      </w:r>
      <w:r w:rsidRPr="00D75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не изменяется в течение всего аукциона.</w:t>
      </w:r>
    </w:p>
    <w:p w:rsidR="0076582C" w:rsidRPr="00D755EB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lastRenderedPageBreak/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76582C" w:rsidRPr="00D755EB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Со времени начала проведения процедуры аукциона Оператором электронной площадки размещается:</w:t>
      </w:r>
    </w:p>
    <w:p w:rsidR="0076582C" w:rsidRPr="00D755EB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76582C" w:rsidRPr="00D755EB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76582C" w:rsidRPr="00D755EB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76582C" w:rsidRPr="00D755EB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76582C" w:rsidRPr="00D755EB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б)</w:t>
      </w:r>
      <w:r w:rsidRPr="00D755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76582C" w:rsidRPr="00D755EB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При этом программными средствами электронной площадки обеспечивается:</w:t>
      </w:r>
    </w:p>
    <w:p w:rsidR="0076582C" w:rsidRPr="00D755EB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76582C" w:rsidRPr="00D755EB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б)</w:t>
      </w:r>
      <w:r w:rsidRPr="00D755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76582C" w:rsidRPr="00D755EB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Победителем признается участник, предложивший наиболее высокую цену Имущества.</w:t>
      </w:r>
    </w:p>
    <w:p w:rsidR="0076582C" w:rsidRPr="00D755EB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76582C" w:rsidRPr="00D755EB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Протокол об итогах аукциона удостоверяет право победителя на заключение договора купли-продажи Имущества.</w:t>
      </w:r>
    </w:p>
    <w:p w:rsidR="0076582C" w:rsidRPr="00D755EB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lastRenderedPageBreak/>
        <w:t>Процедура аукциона считается завершенной со времени подписания Продавцом протокола об итогах аукциона.</w:t>
      </w:r>
    </w:p>
    <w:p w:rsidR="0076582C" w:rsidRPr="00D755EB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Аукцион признается несостоявшимся в следующих случаях:</w:t>
      </w:r>
    </w:p>
    <w:p w:rsidR="0076582C" w:rsidRPr="00D755EB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а)</w:t>
      </w:r>
      <w:r w:rsidRPr="00D755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не было подано ни одной заявки на участие либо ни один из претендентов не признан участником;</w:t>
      </w:r>
    </w:p>
    <w:p w:rsidR="0076582C" w:rsidRPr="00D755EB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б)</w:t>
      </w:r>
      <w:r w:rsidRPr="00D755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принято решение о признании только одного претендента участником;</w:t>
      </w:r>
    </w:p>
    <w:p w:rsidR="0076582C" w:rsidRPr="00D755EB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в) ни один из участников не сделал предложение о начальной цене имущества.</w:t>
      </w:r>
    </w:p>
    <w:p w:rsidR="0076582C" w:rsidRPr="00D755EB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Решение о признании аукциона несостоявшимся оформляется протоколом.</w:t>
      </w:r>
    </w:p>
    <w:p w:rsidR="0076582C" w:rsidRPr="00D755EB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76582C" w:rsidRPr="00D755EB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а)</w:t>
      </w:r>
      <w:r w:rsidRPr="00D755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наименование имущества и иные позволяющие его индивидуализировать сведения (спецификация лота);</w:t>
      </w:r>
    </w:p>
    <w:p w:rsidR="0076582C" w:rsidRPr="00D755EB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б) цена сделки;</w:t>
      </w:r>
    </w:p>
    <w:p w:rsidR="0076582C" w:rsidRPr="00D755EB" w:rsidRDefault="0056633E">
      <w:pPr>
        <w:spacing w:beforeAutospacing="1" w:after="0" w:line="240" w:lineRule="auto"/>
        <w:ind w:firstLine="567"/>
        <w:contextualSpacing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в)</w:t>
      </w:r>
      <w:r w:rsidRPr="00D755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фамилия, имя, отчество физического лица или наименование юридического лица - победителя.</w:t>
      </w:r>
    </w:p>
    <w:p w:rsidR="0076582C" w:rsidRPr="00D755EB" w:rsidRDefault="0056633E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5EB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Срок заключения договора купли-продажи имущества</w:t>
      </w:r>
    </w:p>
    <w:p w:rsidR="0076582C" w:rsidRPr="00D755EB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 течение пяти рабочих дней со дня подведения итогов аукциона с победителем аукциона заключается договор купли-продажи (приложение №2).</w:t>
      </w:r>
    </w:p>
    <w:p w:rsidR="0076582C" w:rsidRPr="00D755EB" w:rsidRDefault="0056633E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аукциона утрачивает право на заключение указанного договора, задаток ему не возвращается.</w:t>
      </w:r>
    </w:p>
    <w:p w:rsidR="0076582C" w:rsidRPr="00D755EB" w:rsidRDefault="0056633E">
      <w:pPr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Оплата покупателем производится единовременным платежом в течение 10-ти дней со дня заключения договора купли-продажи в размере, определенном по итогам аукциона на расчетный счет Продавца в следующем порядке: </w:t>
      </w:r>
    </w:p>
    <w:p w:rsidR="0076582C" w:rsidRPr="00D755EB" w:rsidRDefault="0056633E">
      <w:pPr>
        <w:spacing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proofErr w:type="gramStart"/>
      <w:r w:rsidRPr="00D755EB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u w:val="single"/>
          <w:lang w:val="en-GB"/>
        </w:rPr>
        <w:t>за</w:t>
      </w:r>
      <w:proofErr w:type="spellEnd"/>
      <w:proofErr w:type="gramEnd"/>
      <w:r w:rsidRPr="00D755EB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u w:val="single"/>
          <w:lang w:val="en-GB"/>
        </w:rPr>
        <w:t xml:space="preserve"> </w:t>
      </w:r>
      <w:r w:rsidRPr="00D755EB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u w:val="single"/>
        </w:rPr>
        <w:t xml:space="preserve">недвижимое </w:t>
      </w:r>
      <w:r w:rsidRPr="00D755EB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u w:val="single"/>
          <w:lang w:val="en-GB"/>
        </w:rPr>
        <w:t xml:space="preserve"> </w:t>
      </w:r>
      <w:proofErr w:type="spellStart"/>
      <w:r w:rsidRPr="00D755EB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u w:val="single"/>
          <w:lang w:val="en-GB"/>
        </w:rPr>
        <w:t>имущество</w:t>
      </w:r>
      <w:proofErr w:type="spellEnd"/>
      <w:r w:rsidRPr="00D755EB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u w:val="single"/>
          <w:lang w:val="en-GB"/>
        </w:rPr>
        <w:t>:</w:t>
      </w:r>
    </w:p>
    <w:tbl>
      <w:tblPr>
        <w:tblW w:w="915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150"/>
      </w:tblGrid>
      <w:tr w:rsidR="0076582C" w:rsidRPr="00D755EB">
        <w:trPr>
          <w:trHeight w:val="750"/>
          <w:jc w:val="center"/>
        </w:trPr>
        <w:tc>
          <w:tcPr>
            <w:tcW w:w="9150" w:type="dxa"/>
          </w:tcPr>
          <w:tbl>
            <w:tblPr>
              <w:tblW w:w="826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265"/>
            </w:tblGrid>
            <w:tr w:rsidR="0076582C" w:rsidRPr="00D755EB">
              <w:trPr>
                <w:trHeight w:val="360"/>
              </w:trPr>
              <w:tc>
                <w:tcPr>
                  <w:tcW w:w="8265" w:type="dxa"/>
                </w:tcPr>
                <w:p w:rsidR="0076582C" w:rsidRPr="00D755EB" w:rsidRDefault="0056633E">
                  <w:pPr>
                    <w:widowControl w:val="0"/>
                    <w:spacing w:beforeAutospacing="1" w:after="119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55EB">
                    <w:rPr>
                      <w:rFonts w:ascii="Times New Roman CYR" w:eastAsia="Times New Roman" w:hAnsi="Times New Roman CYR" w:cs="Times New Roman CYR"/>
                      <w:color w:val="000000"/>
                      <w:sz w:val="28"/>
                      <w:szCs w:val="28"/>
                    </w:rPr>
                    <w:t>УФК по Ростовской области</w:t>
                  </w:r>
                </w:p>
              </w:tc>
            </w:tr>
            <w:tr w:rsidR="0076582C" w:rsidRPr="00D755EB">
              <w:trPr>
                <w:trHeight w:val="360"/>
              </w:trPr>
              <w:tc>
                <w:tcPr>
                  <w:tcW w:w="8265" w:type="dxa"/>
                </w:tcPr>
                <w:p w:rsidR="0076582C" w:rsidRPr="00D755EB" w:rsidRDefault="0056633E">
                  <w:pPr>
                    <w:widowControl w:val="0"/>
                    <w:spacing w:beforeAutospacing="1" w:after="119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D755E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(</w:t>
                  </w:r>
                  <w:r w:rsidRPr="00D755EB">
                    <w:rPr>
                      <w:rFonts w:ascii="Times New Roman CYR" w:eastAsia="Times New Roman" w:hAnsi="Times New Roman CYR" w:cs="Times New Roman CYR"/>
                      <w:color w:val="000000"/>
                      <w:sz w:val="28"/>
                      <w:szCs w:val="28"/>
                    </w:rPr>
                    <w:t>Администрация  Щепкинского сельского поселения,</w:t>
                  </w:r>
                  <w:proofErr w:type="gramEnd"/>
                </w:p>
              </w:tc>
            </w:tr>
            <w:tr w:rsidR="0076582C" w:rsidRPr="00D755EB">
              <w:trPr>
                <w:trHeight w:val="360"/>
              </w:trPr>
              <w:tc>
                <w:tcPr>
                  <w:tcW w:w="8265" w:type="dxa"/>
                </w:tcPr>
                <w:p w:rsidR="0076582C" w:rsidRPr="00D755EB" w:rsidRDefault="0056633E">
                  <w:pPr>
                    <w:widowControl w:val="0"/>
                    <w:spacing w:beforeAutospacing="1" w:after="119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D755EB">
                    <w:rPr>
                      <w:rFonts w:ascii="Times New Roman CYR" w:eastAsia="Times New Roman" w:hAnsi="Times New Roman CYR" w:cs="Times New Roman CYR"/>
                      <w:color w:val="000000"/>
                      <w:sz w:val="28"/>
                      <w:szCs w:val="28"/>
                    </w:rPr>
                    <w:t>л</w:t>
                  </w:r>
                  <w:proofErr w:type="gramEnd"/>
                  <w:r w:rsidRPr="00D755EB">
                    <w:rPr>
                      <w:rFonts w:ascii="Times New Roman CYR" w:eastAsia="Times New Roman" w:hAnsi="Times New Roman CYR" w:cs="Times New Roman CYR"/>
                      <w:color w:val="000000"/>
                      <w:sz w:val="28"/>
                      <w:szCs w:val="28"/>
                    </w:rPr>
                    <w:t>/с 04583113500)</w:t>
                  </w:r>
                </w:p>
              </w:tc>
            </w:tr>
          </w:tbl>
          <w:p w:rsidR="0076582C" w:rsidRPr="00D755EB" w:rsidRDefault="0056633E">
            <w:pPr>
              <w:widowControl w:val="0"/>
              <w:spacing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EB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ИНН 6102021346 КПП 610201001</w:t>
            </w:r>
          </w:p>
        </w:tc>
      </w:tr>
      <w:tr w:rsidR="0076582C" w:rsidRPr="00D755EB">
        <w:trPr>
          <w:trHeight w:val="870"/>
          <w:jc w:val="center"/>
        </w:trPr>
        <w:tc>
          <w:tcPr>
            <w:tcW w:w="9150" w:type="dxa"/>
          </w:tcPr>
          <w:p w:rsidR="0076582C" w:rsidRPr="00D755EB" w:rsidRDefault="0056633E">
            <w:pPr>
              <w:widowControl w:val="0"/>
              <w:spacing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755EB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D755EB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/с 40102810845370000050 Банк Отделение Ростов-на-Дону Банка России// УФК по Ростовской области г. Ростов-на-Дону</w:t>
            </w:r>
          </w:p>
          <w:p w:rsidR="0076582C" w:rsidRPr="00D755EB" w:rsidRDefault="0056633E">
            <w:pPr>
              <w:widowControl w:val="0"/>
              <w:spacing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EB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Номер счета получателя:</w:t>
            </w:r>
          </w:p>
          <w:p w:rsidR="0076582C" w:rsidRPr="00D755EB" w:rsidRDefault="0056633E">
            <w:pPr>
              <w:widowControl w:val="0"/>
              <w:spacing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75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03100643000000015800</w:t>
            </w:r>
          </w:p>
        </w:tc>
      </w:tr>
      <w:tr w:rsidR="0076582C" w:rsidRPr="00D755EB">
        <w:trPr>
          <w:jc w:val="center"/>
        </w:trPr>
        <w:tc>
          <w:tcPr>
            <w:tcW w:w="9150" w:type="dxa"/>
          </w:tcPr>
          <w:p w:rsidR="0076582C" w:rsidRPr="00D755EB" w:rsidRDefault="0056633E">
            <w:pPr>
              <w:widowControl w:val="0"/>
              <w:spacing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EB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БИК 016015102</w:t>
            </w:r>
          </w:p>
        </w:tc>
      </w:tr>
      <w:tr w:rsidR="0076582C" w:rsidRPr="00D755EB">
        <w:trPr>
          <w:trHeight w:val="540"/>
          <w:jc w:val="center"/>
        </w:trPr>
        <w:tc>
          <w:tcPr>
            <w:tcW w:w="9150" w:type="dxa"/>
          </w:tcPr>
          <w:p w:rsidR="0076582C" w:rsidRPr="00D755EB" w:rsidRDefault="0056633E">
            <w:pPr>
              <w:widowControl w:val="0"/>
              <w:spacing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EB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ОКТМО 60602436</w:t>
            </w:r>
          </w:p>
          <w:p w:rsidR="0076582C" w:rsidRPr="00D755EB" w:rsidRDefault="0056633E">
            <w:pPr>
              <w:widowControl w:val="0"/>
              <w:spacing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КБК 951 1 14 02053 10 0000 410</w:t>
            </w:r>
          </w:p>
          <w:p w:rsidR="0076582C" w:rsidRPr="00D755EB" w:rsidRDefault="0076582C">
            <w:pPr>
              <w:widowControl w:val="0"/>
              <w:spacing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6582C" w:rsidRPr="00D755EB" w:rsidRDefault="0056633E">
      <w:pPr>
        <w:spacing w:beforeAutospacing="1"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назначение платежа: оплата </w:t>
      </w:r>
      <w:r w:rsidR="009A54F5"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недвижимого </w:t>
      </w: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имущества по договору купли-продажи </w:t>
      </w:r>
      <w:proofErr w:type="gramStart"/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от</w:t>
      </w:r>
      <w:proofErr w:type="gramEnd"/>
      <w:r w:rsidR="00297771"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</w:t>
      </w: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________-.</w:t>
      </w:r>
    </w:p>
    <w:p w:rsidR="0076582C" w:rsidRPr="00D755EB" w:rsidRDefault="0056633E">
      <w:pPr>
        <w:spacing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lastRenderedPageBreak/>
        <w:t>Факт оплаты имущества подтверждается выпиской со счета о поступлении сре</w:t>
      </w:r>
      <w:proofErr w:type="gramStart"/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дств  в  р</w:t>
      </w:r>
      <w:proofErr w:type="gramEnd"/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азмере и сроки, указанные в договоре купли-продажи.</w:t>
      </w:r>
    </w:p>
    <w:p w:rsidR="0076582C" w:rsidRPr="00D755EB" w:rsidRDefault="0056633E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5EB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Оплата налога на добавленную стоимость:</w:t>
      </w:r>
    </w:p>
    <w:p w:rsidR="0076582C" w:rsidRPr="00D755EB" w:rsidRDefault="0056633E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Для юридического лица и физического лица, являющегося индивидуальным предпринимателем: Сумма НДС от выкупной стоимости имущества указывается в договоре купли продажи  отдельно, и уплачивается Покупателем, являющимся налоговым агентом по уплате НДС, самостоятельно в соответствии с действующим законодательством.</w:t>
      </w:r>
    </w:p>
    <w:p w:rsidR="0076582C" w:rsidRPr="00D755EB" w:rsidRDefault="0056633E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Для физического лица, не являющегося индивидуальным предпринимателем: Сумма НДС от выкупной стоимости имущества указывается в договоре купли продажи отдельно, и перечисляется на реквизиты Продавца, являющимся налоговым агентом по уплате НДС, который самостоятельно в соответствии с действующим законодательством перечисляет НДС за покупателя.</w:t>
      </w:r>
    </w:p>
    <w:p w:rsidR="0076582C" w:rsidRPr="00D755EB" w:rsidRDefault="0056633E">
      <w:pPr>
        <w:spacing w:beforeAutospacing="1" w:after="0" w:line="240" w:lineRule="auto"/>
        <w:ind w:firstLine="709"/>
        <w:contextualSpacing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D755E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Передача имущества Покупателю и оформление права собственности на него осуществляются в порядке, установленном законодательством Российской Федерации и соответствующим договором купли-продажи, не позднее чем через 30 (тридцать) календарных дней после дня полной оплаты имущества.</w:t>
      </w:r>
    </w:p>
    <w:p w:rsidR="0076582C" w:rsidRPr="00D755EB" w:rsidRDefault="0076582C">
      <w:pPr>
        <w:spacing w:beforeAutospacing="1" w:after="0" w:line="240" w:lineRule="auto"/>
        <w:ind w:firstLine="709"/>
        <w:contextualSpacing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76582C" w:rsidRPr="00D755EB" w:rsidRDefault="0056633E" w:rsidP="00420D19">
      <w:pPr>
        <w:contextualSpacing/>
        <w:jc w:val="center"/>
        <w:rPr>
          <w:b/>
        </w:rPr>
      </w:pPr>
      <w:r w:rsidRPr="00D755EB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>Сведения о предыдущих торгах, проводимых в течение года, предшествующего извещению</w:t>
      </w:r>
    </w:p>
    <w:p w:rsidR="0076582C" w:rsidRPr="00D755EB" w:rsidRDefault="0076582C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9"/>
        <w:tblW w:w="9571" w:type="dxa"/>
        <w:tblLayout w:type="fixed"/>
        <w:tblLook w:val="04A0"/>
      </w:tblPr>
      <w:tblGrid>
        <w:gridCol w:w="3227"/>
        <w:gridCol w:w="6344"/>
      </w:tblGrid>
      <w:tr w:rsidR="0076582C" w:rsidRPr="00D755EB" w:rsidTr="00641D88">
        <w:tc>
          <w:tcPr>
            <w:tcW w:w="3227" w:type="dxa"/>
          </w:tcPr>
          <w:p w:rsidR="0076582C" w:rsidRPr="00D755EB" w:rsidRDefault="005663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55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Лота  </w:t>
            </w:r>
          </w:p>
        </w:tc>
        <w:tc>
          <w:tcPr>
            <w:tcW w:w="6344" w:type="dxa"/>
          </w:tcPr>
          <w:p w:rsidR="0076582C" w:rsidRPr="00D755EB" w:rsidRDefault="005663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55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торгов, итоги торгов, номер и дата извещения, номер и дата итогового протокола результатов торгов.</w:t>
            </w:r>
          </w:p>
        </w:tc>
      </w:tr>
      <w:tr w:rsidR="0076582C" w:rsidRPr="00A70A77" w:rsidTr="00641D88">
        <w:trPr>
          <w:trHeight w:val="500"/>
        </w:trPr>
        <w:tc>
          <w:tcPr>
            <w:tcW w:w="3227" w:type="dxa"/>
          </w:tcPr>
          <w:p w:rsidR="0076582C" w:rsidRPr="00D755EB" w:rsidRDefault="0056633E" w:rsidP="00641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55EB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="00641D88" w:rsidRPr="00D755EB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Pr="00D755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1</w:t>
            </w:r>
          </w:p>
        </w:tc>
        <w:tc>
          <w:tcPr>
            <w:tcW w:w="6344" w:type="dxa"/>
          </w:tcPr>
          <w:p w:rsidR="00121045" w:rsidRPr="00D755EB" w:rsidRDefault="00121045" w:rsidP="00121045">
            <w:pPr>
              <w:pStyle w:val="1"/>
              <w:spacing w:before="120" w:line="240" w:lineRule="auto"/>
              <w:ind w:left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 w:rsidRPr="00D755EB">
              <w:rPr>
                <w:rFonts w:ascii="Times New Roman" w:hAnsi="Times New Roman"/>
                <w:b w:val="0"/>
                <w:sz w:val="24"/>
                <w:szCs w:val="24"/>
              </w:rPr>
              <w:t xml:space="preserve">ПРОТОКОЛ № </w:t>
            </w:r>
            <w:r w:rsidRPr="00D755EB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U22000005330000000014-1</w:t>
            </w:r>
          </w:p>
          <w:p w:rsidR="0076582C" w:rsidRPr="00A70A77" w:rsidRDefault="0076582C" w:rsidP="00641D88">
            <w:pPr>
              <w:pStyle w:val="Heading1"/>
              <w:spacing w:before="120" w:line="240" w:lineRule="auto"/>
              <w:ind w:left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76582C" w:rsidRDefault="0076582C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582C" w:rsidRDefault="0076582C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582C" w:rsidRDefault="007658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82C" w:rsidRDefault="007658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582C" w:rsidRDefault="007658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6582C" w:rsidRDefault="007658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0486D" w:rsidRDefault="004048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0486D" w:rsidRDefault="004048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0486D" w:rsidRDefault="004048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0486D" w:rsidRDefault="004048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0486D" w:rsidRDefault="004048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0486D" w:rsidRDefault="004048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40486D" w:rsidSect="0076582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autoHyphenation/>
  <w:characterSpacingControl w:val="doNotCompress"/>
  <w:compat>
    <w:useFELayout/>
  </w:compat>
  <w:rsids>
    <w:rsidRoot w:val="0076582C"/>
    <w:rsid w:val="00041DBD"/>
    <w:rsid w:val="0006360E"/>
    <w:rsid w:val="00084B18"/>
    <w:rsid w:val="000D1BCC"/>
    <w:rsid w:val="00121045"/>
    <w:rsid w:val="001621C3"/>
    <w:rsid w:val="00172C81"/>
    <w:rsid w:val="001B6484"/>
    <w:rsid w:val="001D6F90"/>
    <w:rsid w:val="001E019F"/>
    <w:rsid w:val="001E77C3"/>
    <w:rsid w:val="002146FF"/>
    <w:rsid w:val="0023741C"/>
    <w:rsid w:val="00297771"/>
    <w:rsid w:val="00302BDC"/>
    <w:rsid w:val="00304A18"/>
    <w:rsid w:val="00377447"/>
    <w:rsid w:val="003F2198"/>
    <w:rsid w:val="004031BD"/>
    <w:rsid w:val="0040486D"/>
    <w:rsid w:val="00411EB0"/>
    <w:rsid w:val="004164AB"/>
    <w:rsid w:val="00420D19"/>
    <w:rsid w:val="00474986"/>
    <w:rsid w:val="004B40B7"/>
    <w:rsid w:val="004D6342"/>
    <w:rsid w:val="004E5F6D"/>
    <w:rsid w:val="004F0A29"/>
    <w:rsid w:val="005507CF"/>
    <w:rsid w:val="00560F00"/>
    <w:rsid w:val="00562889"/>
    <w:rsid w:val="0056633E"/>
    <w:rsid w:val="005B58A0"/>
    <w:rsid w:val="005C1CC8"/>
    <w:rsid w:val="0063689F"/>
    <w:rsid w:val="00640492"/>
    <w:rsid w:val="00641D88"/>
    <w:rsid w:val="006A75AC"/>
    <w:rsid w:val="006C5943"/>
    <w:rsid w:val="006C7622"/>
    <w:rsid w:val="006D3603"/>
    <w:rsid w:val="00762461"/>
    <w:rsid w:val="0076582C"/>
    <w:rsid w:val="007D450D"/>
    <w:rsid w:val="007D5128"/>
    <w:rsid w:val="007E2B1C"/>
    <w:rsid w:val="008265FF"/>
    <w:rsid w:val="00831A6C"/>
    <w:rsid w:val="0084315B"/>
    <w:rsid w:val="00847861"/>
    <w:rsid w:val="00871BBB"/>
    <w:rsid w:val="008A1815"/>
    <w:rsid w:val="008A5367"/>
    <w:rsid w:val="008F7364"/>
    <w:rsid w:val="009003EC"/>
    <w:rsid w:val="00923B0E"/>
    <w:rsid w:val="009647A7"/>
    <w:rsid w:val="00971441"/>
    <w:rsid w:val="00994D73"/>
    <w:rsid w:val="009A54F5"/>
    <w:rsid w:val="009D7C82"/>
    <w:rsid w:val="009E6D40"/>
    <w:rsid w:val="00A11552"/>
    <w:rsid w:val="00A33423"/>
    <w:rsid w:val="00A64F67"/>
    <w:rsid w:val="00A70A77"/>
    <w:rsid w:val="00A8540D"/>
    <w:rsid w:val="00A86E1B"/>
    <w:rsid w:val="00AB4287"/>
    <w:rsid w:val="00AE0254"/>
    <w:rsid w:val="00AF56FA"/>
    <w:rsid w:val="00B0278C"/>
    <w:rsid w:val="00B6033F"/>
    <w:rsid w:val="00BA279D"/>
    <w:rsid w:val="00BB435C"/>
    <w:rsid w:val="00BB5FDF"/>
    <w:rsid w:val="00BF73DD"/>
    <w:rsid w:val="00C000AE"/>
    <w:rsid w:val="00C311D4"/>
    <w:rsid w:val="00C9379A"/>
    <w:rsid w:val="00CB0350"/>
    <w:rsid w:val="00CE29B8"/>
    <w:rsid w:val="00D306F1"/>
    <w:rsid w:val="00D55451"/>
    <w:rsid w:val="00D67460"/>
    <w:rsid w:val="00D755EB"/>
    <w:rsid w:val="00D77C1D"/>
    <w:rsid w:val="00DA7063"/>
    <w:rsid w:val="00DE4E3C"/>
    <w:rsid w:val="00E26B7B"/>
    <w:rsid w:val="00E43275"/>
    <w:rsid w:val="00E460E0"/>
    <w:rsid w:val="00E57DE2"/>
    <w:rsid w:val="00E72839"/>
    <w:rsid w:val="00EA6A17"/>
    <w:rsid w:val="00EB3316"/>
    <w:rsid w:val="00EF0B65"/>
    <w:rsid w:val="00EF39EA"/>
    <w:rsid w:val="00F23349"/>
    <w:rsid w:val="00F6267A"/>
    <w:rsid w:val="00F82AEF"/>
    <w:rsid w:val="00F92491"/>
    <w:rsid w:val="00FB592D"/>
    <w:rsid w:val="00FB6669"/>
    <w:rsid w:val="00FE5AF6"/>
    <w:rsid w:val="00FF2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848"/>
    <w:pPr>
      <w:spacing w:after="200" w:line="276" w:lineRule="auto"/>
    </w:pPr>
  </w:style>
  <w:style w:type="paragraph" w:styleId="1">
    <w:name w:val="heading 1"/>
    <w:basedOn w:val="a"/>
    <w:next w:val="a"/>
    <w:link w:val="11"/>
    <w:qFormat/>
    <w:rsid w:val="00121045"/>
    <w:pPr>
      <w:keepNext/>
      <w:widowControl w:val="0"/>
      <w:shd w:val="clear" w:color="auto" w:fill="FFFFFF"/>
      <w:suppressAutoHyphens w:val="0"/>
      <w:autoSpaceDE w:val="0"/>
      <w:autoSpaceDN w:val="0"/>
      <w:adjustRightInd w:val="0"/>
      <w:spacing w:before="634" w:after="0" w:line="322" w:lineRule="exact"/>
      <w:ind w:left="3734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0"/>
    <w:qFormat/>
    <w:rsid w:val="00F73156"/>
    <w:pPr>
      <w:keepNext/>
      <w:widowControl w:val="0"/>
      <w:shd w:val="clear" w:color="auto" w:fill="FFFFFF"/>
      <w:spacing w:before="634" w:after="0" w:line="322" w:lineRule="exact"/>
      <w:ind w:left="3734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-">
    <w:name w:val="Интернет-ссылка"/>
    <w:basedOn w:val="a0"/>
    <w:uiPriority w:val="99"/>
    <w:unhideWhenUsed/>
    <w:rsid w:val="00000E5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Heading1"/>
    <w:qFormat/>
    <w:rsid w:val="00F73156"/>
    <w:rPr>
      <w:rFonts w:ascii="Cambria" w:eastAsia="Times New Roman" w:hAnsi="Cambria" w:cs="Times New Roman"/>
      <w:b/>
      <w:bCs/>
      <w:kern w:val="2"/>
      <w:sz w:val="32"/>
      <w:szCs w:val="32"/>
      <w:shd w:val="clear" w:color="auto" w:fill="FFFFFF"/>
    </w:rPr>
  </w:style>
  <w:style w:type="paragraph" w:customStyle="1" w:styleId="a3">
    <w:name w:val="Заголовок"/>
    <w:basedOn w:val="a"/>
    <w:next w:val="a4"/>
    <w:qFormat/>
    <w:rsid w:val="0076582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6582C"/>
    <w:pPr>
      <w:spacing w:after="140"/>
    </w:pPr>
  </w:style>
  <w:style w:type="paragraph" w:styleId="a5">
    <w:name w:val="List"/>
    <w:basedOn w:val="a4"/>
    <w:rsid w:val="0076582C"/>
    <w:rPr>
      <w:rFonts w:cs="Arial"/>
    </w:rPr>
  </w:style>
  <w:style w:type="paragraph" w:customStyle="1" w:styleId="Caption">
    <w:name w:val="Caption"/>
    <w:basedOn w:val="a"/>
    <w:qFormat/>
    <w:rsid w:val="0076582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76582C"/>
    <w:pPr>
      <w:suppressLineNumbers/>
    </w:pPr>
    <w:rPr>
      <w:rFonts w:cs="Arial"/>
    </w:rPr>
  </w:style>
  <w:style w:type="paragraph" w:customStyle="1" w:styleId="a7">
    <w:name w:val="Содержимое таблицы"/>
    <w:basedOn w:val="a"/>
    <w:qFormat/>
    <w:rsid w:val="0076582C"/>
    <w:pPr>
      <w:widowControl w:val="0"/>
      <w:suppressLineNumbers/>
    </w:pPr>
  </w:style>
  <w:style w:type="paragraph" w:customStyle="1" w:styleId="a8">
    <w:name w:val="Заголовок таблицы"/>
    <w:basedOn w:val="a7"/>
    <w:qFormat/>
    <w:rsid w:val="0076582C"/>
    <w:pPr>
      <w:jc w:val="center"/>
    </w:pPr>
    <w:rPr>
      <w:b/>
      <w:bCs/>
    </w:rPr>
  </w:style>
  <w:style w:type="table" w:styleId="a9">
    <w:name w:val="Table Grid"/>
    <w:basedOn w:val="a1"/>
    <w:uiPriority w:val="59"/>
    <w:rsid w:val="00565F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1"/>
    <w:basedOn w:val="a0"/>
    <w:link w:val="1"/>
    <w:rsid w:val="001210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new.torgi.gov.ru/" TargetMode="External"/><Relationship Id="rId5" Type="http://schemas.openxmlformats.org/officeDocument/2006/relationships/hyperlink" Target="mailto:sp02028@donpa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62205-848F-42E9-9F64-0DF433E59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13</Pages>
  <Words>4330</Words>
  <Characters>24687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dc:description/>
  <cp:lastModifiedBy>Сотрудник</cp:lastModifiedBy>
  <cp:revision>182</cp:revision>
  <cp:lastPrinted>2023-03-27T06:47:00Z</cp:lastPrinted>
  <dcterms:created xsi:type="dcterms:W3CDTF">2022-05-06T06:23:00Z</dcterms:created>
  <dcterms:modified xsi:type="dcterms:W3CDTF">2023-04-03T12:12:00Z</dcterms:modified>
  <dc:language>ru-RU</dc:language>
</cp:coreProperties>
</file>