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68"/>
        <w:gridCol w:w="7178"/>
      </w:tblGrid>
      <w:tr w:rsidR="004E396A" w:rsidRPr="004E396A" w:rsidTr="004E396A">
        <w:trPr>
          <w:trHeight w:val="79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СПЕЦИАЛИЗИРОВАННЫЙ ЗАСТРОЙЩИК &quot;РОСТОВКАПСТРОЙ&quot;" w:history="1">
              <w:r w:rsidRPr="004E396A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СПЕЦИАЛИЗИРОВАННЫЙ ЗАСТРОЙЩИК "РОСТОВКАПСТРОЙ"</w:t>
              </w:r>
            </w:hyperlink>
          </w:p>
        </w:tc>
      </w:tr>
      <w:tr w:rsidR="004E396A" w:rsidRPr="004E396A" w:rsidTr="004E396A">
        <w:trPr>
          <w:trHeight w:val="49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4E396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КАРЕВСКИЙ ВИТАЛИЙ ВИКТОРОВИЧ" w:history="1">
              <w:r w:rsidRPr="004E396A">
                <w:rPr>
                  <w:rFonts w:ascii="Tahoma" w:eastAsia="Times New Roman" w:hAnsi="Tahoma" w:cs="Tahoma"/>
                  <w:caps/>
                  <w:color w:val="064BB1"/>
                </w:rPr>
                <w:t>КАРЕВСКИЙ ВИТАЛИЙ ВИКТОРОВИЧ</w:t>
              </w:r>
            </w:hyperlink>
          </w:p>
        </w:tc>
      </w:tr>
      <w:tr w:rsidR="004E396A" w:rsidRPr="004E396A" w:rsidTr="004E396A">
        <w:trPr>
          <w:trHeight w:val="31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6165132507 / 610201001</w:t>
            </w:r>
          </w:p>
        </w:tc>
      </w:tr>
      <w:tr w:rsidR="004E396A" w:rsidRPr="004E396A" w:rsidTr="004E396A">
        <w:trPr>
          <w:trHeight w:val="30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 млн.</w:t>
            </w:r>
          </w:p>
        </w:tc>
      </w:tr>
      <w:tr w:rsidR="004E396A" w:rsidRPr="004E396A" w:rsidTr="004E396A">
        <w:trPr>
          <w:trHeight w:val="31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4E396A" w:rsidRPr="004E396A" w:rsidTr="004E396A">
        <w:trPr>
          <w:trHeight w:val="31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</w:t>
            </w:r>
          </w:p>
        </w:tc>
      </w:tr>
      <w:tr w:rsidR="004E396A" w:rsidRPr="004E396A" w:rsidTr="004E396A">
        <w:trPr>
          <w:trHeight w:val="31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11.07.2006</w:t>
            </w:r>
          </w:p>
        </w:tc>
      </w:tr>
      <w:tr w:rsidR="004E396A" w:rsidRPr="004E396A" w:rsidTr="004E396A">
        <w:trPr>
          <w:trHeight w:val="30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E396A" w:rsidRPr="004E396A" w:rsidRDefault="004E396A" w:rsidP="004E396A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4E396A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4E396A" w:rsidRPr="004E396A" w:rsidRDefault="004E396A" w:rsidP="004E396A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4E396A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4E396A" w:rsidRPr="004E396A" w:rsidRDefault="004E396A" w:rsidP="004E396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4E396A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4E396A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4E396A">
        <w:rPr>
          <w:rFonts w:ascii="Tahoma" w:eastAsia="Times New Roman" w:hAnsi="Tahoma" w:cs="Tahoma"/>
          <w:caps/>
          <w:color w:val="333333"/>
        </w:rPr>
        <w:t>344114, РОСТОВСКАЯ ОБЛАСТЬ, Р-Н, АКСАЙСКИЙ, П., ВЕРХНЕТЕМЕРНИЦКИЙ, УЛ., ВЕНЕРЫ, Д.19</w:t>
      </w:r>
      <w:r w:rsidRPr="004E396A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4E396A" w:rsidRPr="004E396A" w:rsidRDefault="004E396A" w:rsidP="004E396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4E396A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4E396A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4E396A">
          <w:rPr>
            <w:rFonts w:ascii="Segoe UI" w:eastAsia="Times New Roman" w:hAnsi="Segoe UI" w:cs="Segoe UI"/>
            <w:color w:val="064BB1"/>
            <w:sz w:val="24"/>
            <w:szCs w:val="24"/>
          </w:rPr>
          <w:t>+7 (863) 303-02-07</w:t>
        </w:r>
      </w:hyperlink>
    </w:p>
    <w:p w:rsidR="004E396A" w:rsidRPr="004E396A" w:rsidRDefault="004E396A" w:rsidP="004E396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4E396A">
        <w:rPr>
          <w:rFonts w:ascii="Segoe UI" w:eastAsia="Times New Roman" w:hAnsi="Segoe UI" w:cs="Segoe UI"/>
          <w:color w:val="7D1D18"/>
          <w:sz w:val="24"/>
          <w:szCs w:val="24"/>
        </w:rPr>
        <w:t>Факс:</w:t>
      </w:r>
      <w:r w:rsidRPr="004E396A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9" w:history="1">
        <w:r w:rsidRPr="004E396A">
          <w:rPr>
            <w:rFonts w:ascii="Segoe UI" w:eastAsia="Times New Roman" w:hAnsi="Segoe UI" w:cs="Segoe UI"/>
            <w:color w:val="064BB1"/>
            <w:sz w:val="24"/>
            <w:szCs w:val="24"/>
          </w:rPr>
          <w:t>290-44-73</w:t>
        </w:r>
      </w:hyperlink>
    </w:p>
    <w:p w:rsidR="004E396A" w:rsidRPr="004E396A" w:rsidRDefault="004E396A" w:rsidP="004E396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4E396A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4E396A" w:rsidRPr="004E396A" w:rsidRDefault="004E396A" w:rsidP="004E396A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4E396A">
        <w:rPr>
          <w:rFonts w:ascii="Segoe UI" w:eastAsia="Times New Roman" w:hAnsi="Segoe UI" w:cs="Segoe UI"/>
          <w:color w:val="7D1D18"/>
          <w:sz w:val="24"/>
          <w:szCs w:val="24"/>
        </w:rPr>
        <w:t>Сайт</w:t>
      </w:r>
    </w:p>
    <w:p w:rsidR="004E396A" w:rsidRPr="004E396A" w:rsidRDefault="004E396A" w:rsidP="004E396A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4E396A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4E396A" w:rsidRDefault="004E396A" w:rsidP="004E396A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6165132507</w:t>
      </w:r>
    </w:p>
    <w:p w:rsidR="004E396A" w:rsidRDefault="004E396A" w:rsidP="004E396A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4E396A" w:rsidRDefault="004E396A" w:rsidP="004E396A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95055110</w:t>
      </w:r>
    </w:p>
    <w:p w:rsidR="004E396A" w:rsidRDefault="004E396A" w:rsidP="004E396A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1066165052139</w:t>
      </w:r>
    </w:p>
    <w:p w:rsidR="004E396A" w:rsidRDefault="004E396A" w:rsidP="004E396A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4E396A" w:rsidRDefault="004E396A" w:rsidP="004E396A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4E396A" w:rsidRDefault="004E396A" w:rsidP="004E396A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4E396A" w:rsidRDefault="004E396A" w:rsidP="004E396A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60602436106</w:t>
      </w:r>
    </w:p>
    <w:p w:rsidR="004E396A" w:rsidRDefault="004E396A" w:rsidP="004E396A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10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4E396A" w:rsidRPr="004E396A" w:rsidRDefault="004E396A" w:rsidP="004E396A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4E396A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4E396A" w:rsidRDefault="004E396A" w:rsidP="004E396A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1" w:tooltip="Эта группировка включает:&#10;- организацию реализации инвестиционного проекта (выполнение предпроектной подготовки, анализ возможностей участников инвестиционно-строительного процесса, планирование строительства, не включая проектные, изыскательные, научно-исследовательские, опытноконструкторские, строительно-монтажные, отделочные работы, сейсмические исследования и другие работы, связанные со строительством и ремонтом объектов производственного и непроизводственного назначения)&#10;В задачи заказчика-застройщика может входить весь комплекс организационноуправленческих работ, обеспечивающих строительство &quot;под ключ&quot; (за счет переданных ему по договору с инвестором денежных средств)" w:history="1">
        <w:r>
          <w:rPr>
            <w:rStyle w:val="a3"/>
            <w:rFonts w:ascii="Segoe UI" w:hAnsi="Segoe UI" w:cs="Segoe UI"/>
            <w:color w:val="064BB1"/>
          </w:rPr>
          <w:t>71.12.2</w:t>
        </w:r>
      </w:hyperlink>
      <w:r>
        <w:rPr>
          <w:rFonts w:ascii="Segoe UI" w:hAnsi="Segoe UI" w:cs="Segoe UI"/>
          <w:color w:val="333333"/>
        </w:rPr>
        <w:t> - Деятельность заказчика-застройщика, генерального подрядчика</w:t>
      </w:r>
    </w:p>
    <w:p w:rsidR="00154A7B" w:rsidRDefault="00154A7B"/>
    <w:sectPr w:rsidR="00154A7B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A7B" w:rsidRDefault="00154A7B" w:rsidP="004E396A">
      <w:pPr>
        <w:spacing w:after="0" w:line="240" w:lineRule="auto"/>
      </w:pPr>
      <w:r>
        <w:separator/>
      </w:r>
    </w:p>
  </w:endnote>
  <w:endnote w:type="continuationSeparator" w:id="1">
    <w:p w:rsidR="00154A7B" w:rsidRDefault="00154A7B" w:rsidP="004E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A7B" w:rsidRDefault="00154A7B" w:rsidP="004E396A">
      <w:pPr>
        <w:spacing w:after="0" w:line="240" w:lineRule="auto"/>
      </w:pPr>
      <w:r>
        <w:separator/>
      </w:r>
    </w:p>
  </w:footnote>
  <w:footnote w:type="continuationSeparator" w:id="1">
    <w:p w:rsidR="00154A7B" w:rsidRDefault="00154A7B" w:rsidP="004E3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96A" w:rsidRPr="004E396A" w:rsidRDefault="004E396A" w:rsidP="004E396A">
    <w:pPr>
      <w:pStyle w:val="a4"/>
      <w:jc w:val="center"/>
      <w:rPr>
        <w:sz w:val="40"/>
        <w:szCs w:val="40"/>
      </w:rPr>
    </w:pPr>
    <w:r w:rsidRPr="004E396A">
      <w:rPr>
        <w:sz w:val="40"/>
        <w:szCs w:val="40"/>
      </w:rPr>
      <w:t>ООО «РКС»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396A"/>
    <w:rsid w:val="00154A7B"/>
    <w:rsid w:val="004E3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4E396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396A"/>
    <w:rPr>
      <w:color w:val="0000FF"/>
      <w:u w:val="single"/>
    </w:rPr>
  </w:style>
  <w:style w:type="character" w:customStyle="1" w:styleId="upper">
    <w:name w:val="upper"/>
    <w:basedOn w:val="a0"/>
    <w:rsid w:val="004E396A"/>
  </w:style>
  <w:style w:type="paragraph" w:styleId="a4">
    <w:name w:val="header"/>
    <w:basedOn w:val="a"/>
    <w:link w:val="a5"/>
    <w:uiPriority w:val="99"/>
    <w:semiHidden/>
    <w:unhideWhenUsed/>
    <w:rsid w:val="004E3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E396A"/>
  </w:style>
  <w:style w:type="paragraph" w:styleId="a6">
    <w:name w:val="footer"/>
    <w:basedOn w:val="a"/>
    <w:link w:val="a7"/>
    <w:uiPriority w:val="99"/>
    <w:semiHidden/>
    <w:unhideWhenUsed/>
    <w:rsid w:val="004E3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E396A"/>
  </w:style>
  <w:style w:type="character" w:customStyle="1" w:styleId="60">
    <w:name w:val="Заголовок 6 Знак"/>
    <w:basedOn w:val="a0"/>
    <w:link w:val="6"/>
    <w:uiPriority w:val="9"/>
    <w:rsid w:val="004E396A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Normal (Web)"/>
    <w:basedOn w:val="a"/>
    <w:uiPriority w:val="99"/>
    <w:semiHidden/>
    <w:unhideWhenUsed/>
    <w:rsid w:val="004E3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4E39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3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3-303020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1740967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D0%A1%D0%9F%D0%95%D0%A6%D0%98%D0%90%D0%9B%D0%98%D0%97%D0%98%D0%A0%D0%9E%D0%92%D0%90%D0%9D%D0%9D%D0%AB%D0%99%20%D0%97%D0%90%D0%A1%D0%A2%D0%A0%D0%9E%D0%99%D0%A9%D0%98%D0%9A%20%20%D0%A0%D0%9E%D0%A1%D0%A2%D0%9E%D0%92%D0%9A%D0%90%D0%9F%D0%A1%D0%A2%D0%A0%D0%9E%D0%99" TargetMode="External"/><Relationship Id="rId11" Type="http://schemas.openxmlformats.org/officeDocument/2006/relationships/hyperlink" Target="https://www.list-org.com/list?okved2=71.12.2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ato=6020286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search?type=phone&amp;val=290447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2</cp:revision>
  <cp:lastPrinted>2023-07-12T08:53:00Z</cp:lastPrinted>
  <dcterms:created xsi:type="dcterms:W3CDTF">2023-07-12T08:51:00Z</dcterms:created>
  <dcterms:modified xsi:type="dcterms:W3CDTF">2023-07-12T08:53:00Z</dcterms:modified>
</cp:coreProperties>
</file>