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9"/>
        <w:gridCol w:w="6316"/>
      </w:tblGrid>
      <w:tr w:rsidR="006E0407" w:rsidTr="006E0407">
        <w:trPr>
          <w:trHeight w:val="5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«РОСТУПАК»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«РОСТУПАК»</w:t>
              </w:r>
            </w:hyperlink>
          </w:p>
        </w:tc>
      </w:tr>
      <w:tr w:rsidR="006E0407" w:rsidTr="006E0407">
        <w:trPr>
          <w:trHeight w:val="5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ЗАСИДКО СЕРГЕЙ АЛЕКСАНДРО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ЗАСИДКО СЕРГЕЙ АЛЕКСАНДРОВИЧ</w:t>
              </w:r>
            </w:hyperlink>
          </w:p>
        </w:tc>
      </w:tr>
      <w:tr w:rsidR="006E0407" w:rsidTr="006E0407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6102070978 / 610201001</w:t>
            </w:r>
          </w:p>
        </w:tc>
      </w:tr>
      <w:tr w:rsidR="006E0407" w:rsidTr="006E0407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6E0407" w:rsidTr="006E0407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6E0407" w:rsidTr="006E0407">
        <w:trPr>
          <w:trHeight w:val="55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6E0407" w:rsidTr="006E0407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30.10.2018</w:t>
            </w:r>
          </w:p>
        </w:tc>
      </w:tr>
      <w:tr w:rsidR="006E0407" w:rsidTr="006E0407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E0407" w:rsidRDefault="006E0407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Состоит в реестре субъектов малого и среднего предпринимательства:</w:t>
      </w:r>
      <w:r>
        <w:rPr>
          <w:rFonts w:ascii="Segoe UI" w:hAnsi="Segoe UI" w:cs="Segoe UI"/>
          <w:color w:val="333333"/>
        </w:rPr>
        <w:t> с 10.11.2018 как микропредприятие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Специальные налоговые режимы:</w:t>
      </w:r>
      <w:r>
        <w:rPr>
          <w:rFonts w:ascii="Segoe UI" w:hAnsi="Segoe UI" w:cs="Segoe UI"/>
          <w:color w:val="333333"/>
        </w:rPr>
        <w:t> </w:t>
      </w:r>
      <w:r w:rsidRPr="006E0407">
        <w:rPr>
          <w:rFonts w:ascii="Segoe UI" w:hAnsi="Segoe UI" w:cs="Segoe UI"/>
          <w:b/>
          <w:color w:val="333333"/>
        </w:rPr>
        <w:t>упрощенная система налогообложения (УСН)</w:t>
      </w:r>
    </w:p>
    <w:p w:rsidR="006E0407" w:rsidRDefault="006E0407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p w:rsidR="006E0407" w:rsidRPr="006E0407" w:rsidRDefault="006E0407" w:rsidP="006E0407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6E0407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6E0407" w:rsidRPr="006E0407" w:rsidRDefault="006E0407" w:rsidP="006E040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E0407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6E0407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6E0407">
        <w:rPr>
          <w:rFonts w:ascii="Tahoma" w:eastAsia="Times New Roman" w:hAnsi="Tahoma" w:cs="Tahoma"/>
          <w:caps/>
          <w:color w:val="333333"/>
        </w:rPr>
        <w:t>346735, РОСТОВСКАЯ ОБЛАСТЬ, Р-Н АКСАЙСКИЙ, П. ВЕРХНЕТЕМЕРНИЦКИЙ, УЛ. ОБСЕРВАТОРНАЯ, Д. 42, КОМ. 8</w:t>
      </w:r>
      <w:r w:rsidRPr="006E0407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6E0407" w:rsidRPr="006E0407" w:rsidRDefault="006E0407" w:rsidP="006E040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E0407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6E0407" w:rsidRPr="006E0407" w:rsidRDefault="006E0407" w:rsidP="006E040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E0407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6E0407" w:rsidRPr="006E0407" w:rsidRDefault="006E0407" w:rsidP="006E040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E0407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6E0407" w:rsidRPr="006E0407" w:rsidRDefault="006E0407" w:rsidP="006E0407">
      <w:pPr>
        <w:pStyle w:val="6"/>
        <w:spacing w:before="0" w:beforeAutospacing="0"/>
        <w:rPr>
          <w:rFonts w:ascii="Segoe UI" w:hAnsi="Segoe UI" w:cs="Segoe UI"/>
          <w:b w:val="0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6E0407">
        <w:rPr>
          <w:rFonts w:ascii="Segoe UI" w:hAnsi="Segoe UI" w:cs="Segoe UI"/>
          <w:b w:val="0"/>
          <w:bCs w:val="0"/>
          <w:color w:val="444444"/>
          <w:sz w:val="24"/>
          <w:szCs w:val="24"/>
        </w:rPr>
        <w:t>Реквизиты компании: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6102070978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34081010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1186196046607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</w:t>
      </w:r>
    </w:p>
    <w:p w:rsidR="006E0407" w:rsidRPr="006E0407" w:rsidRDefault="006E0407" w:rsidP="006E0407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E0407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6E0407" w:rsidRDefault="006E0407" w:rsidP="006E040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" w:history="1">
        <w:r>
          <w:rPr>
            <w:rStyle w:val="a3"/>
            <w:rFonts w:ascii="Segoe UI" w:hAnsi="Segoe UI" w:cs="Segoe UI"/>
            <w:color w:val="064BB1"/>
          </w:rPr>
          <w:t>46.69.4</w:t>
        </w:r>
      </w:hyperlink>
      <w:r>
        <w:rPr>
          <w:rFonts w:ascii="Segoe UI" w:hAnsi="Segoe UI" w:cs="Segoe UI"/>
          <w:color w:val="333333"/>
        </w:rPr>
        <w:t> - Торговля оптовая машинами и оборудованием для производства пищевых продуктов, напитков и табачных изделий</w:t>
      </w:r>
    </w:p>
    <w:p w:rsidR="00111A0C" w:rsidRPr="006E0407" w:rsidRDefault="00111A0C" w:rsidP="006E0407">
      <w:pPr>
        <w:rPr>
          <w:rFonts w:ascii="Segoe UI" w:eastAsia="Times New Roman" w:hAnsi="Segoe UI" w:cs="Segoe UI"/>
          <w:sz w:val="24"/>
          <w:szCs w:val="24"/>
        </w:rPr>
      </w:pPr>
    </w:p>
    <w:sectPr w:rsidR="00111A0C" w:rsidRPr="006E0407" w:rsidSect="00B334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FB1" w:rsidRDefault="00334FB1" w:rsidP="00656D20">
      <w:pPr>
        <w:spacing w:after="0" w:line="240" w:lineRule="auto"/>
      </w:pPr>
      <w:r>
        <w:separator/>
      </w:r>
    </w:p>
  </w:endnote>
  <w:endnote w:type="continuationSeparator" w:id="1">
    <w:p w:rsidR="00334FB1" w:rsidRDefault="00334FB1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FB1" w:rsidRDefault="00334FB1" w:rsidP="00656D20">
      <w:pPr>
        <w:spacing w:after="0" w:line="240" w:lineRule="auto"/>
      </w:pPr>
      <w:r>
        <w:separator/>
      </w:r>
    </w:p>
  </w:footnote>
  <w:footnote w:type="continuationSeparator" w:id="1">
    <w:p w:rsidR="00334FB1" w:rsidRDefault="00334FB1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477A22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6E0407" w:rsidRPr="006E0407">
      <w:rPr>
        <w:b/>
        <w:sz w:val="52"/>
        <w:szCs w:val="52"/>
      </w:rPr>
      <w:t>РОСТУПАК</w:t>
    </w:r>
    <w:r w:rsidR="00111A0C" w:rsidRPr="00111A0C">
      <w:rPr>
        <w:b/>
        <w:sz w:val="52"/>
        <w:szCs w:val="52"/>
      </w:rP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334FB1"/>
    <w:rsid w:val="00477A22"/>
    <w:rsid w:val="004D3F0B"/>
    <w:rsid w:val="00656D20"/>
    <w:rsid w:val="006E0407"/>
    <w:rsid w:val="00B3347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0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96257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C2%AB%D0%A0%D0%9E%D0%A1%D0%A2%D0%A3%D0%9F%D0%90%D0%9A%C2%BB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46.69.4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2023-07-12T08:00:00Z</cp:lastPrinted>
  <dcterms:created xsi:type="dcterms:W3CDTF">2023-06-01T07:20:00Z</dcterms:created>
  <dcterms:modified xsi:type="dcterms:W3CDTF">2023-07-12T08:02:00Z</dcterms:modified>
</cp:coreProperties>
</file>