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E" w:rsidRPr="00A00605" w:rsidRDefault="00046FCF" w:rsidP="00417F84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открытого</w:t>
      </w:r>
      <w:r w:rsidR="00A00605" w:rsidRPr="00A00605">
        <w:rPr>
          <w:rFonts w:ascii="Times New Roman" w:hAnsi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/>
          <w:b/>
          <w:sz w:val="28"/>
          <w:szCs w:val="28"/>
        </w:rPr>
        <w:t>а</w:t>
      </w:r>
      <w:r w:rsidR="00610C6E" w:rsidRPr="00A00605">
        <w:rPr>
          <w:rFonts w:ascii="Times New Roman" w:hAnsi="Times New Roman"/>
          <w:b/>
          <w:sz w:val="28"/>
          <w:szCs w:val="28"/>
        </w:rPr>
        <w:t xml:space="preserve"> по прод</w:t>
      </w:r>
      <w:r>
        <w:rPr>
          <w:rFonts w:ascii="Times New Roman" w:hAnsi="Times New Roman"/>
          <w:b/>
          <w:sz w:val="28"/>
          <w:szCs w:val="28"/>
        </w:rPr>
        <w:t>аже</w:t>
      </w:r>
      <w:r w:rsidR="0032746F" w:rsidRPr="00A0060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610C6E" w:rsidRPr="00A00605">
        <w:rPr>
          <w:rFonts w:ascii="Times New Roman" w:hAnsi="Times New Roman"/>
          <w:b/>
          <w:sz w:val="28"/>
          <w:szCs w:val="28"/>
        </w:rPr>
        <w:t>движимого имущества</w:t>
      </w:r>
      <w:r w:rsidR="009B5954" w:rsidRPr="00A00605">
        <w:rPr>
          <w:rFonts w:ascii="Times New Roman" w:hAnsi="Times New Roman"/>
          <w:b/>
          <w:sz w:val="28"/>
          <w:szCs w:val="28"/>
        </w:rPr>
        <w:t>, находящегося в собственности муниципального образования «Щепкинское сельское поселение»</w:t>
      </w:r>
    </w:p>
    <w:p w:rsidR="00417F84" w:rsidRDefault="00417F84" w:rsidP="00417F84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b/>
          <w:sz w:val="28"/>
          <w:szCs w:val="28"/>
        </w:rPr>
        <w:t>Дата проведения аукциона</w:t>
      </w:r>
      <w:r w:rsidR="00785F78">
        <w:rPr>
          <w:rFonts w:ascii="Times New Roman" w:hAnsi="Times New Roman"/>
          <w:sz w:val="28"/>
          <w:szCs w:val="28"/>
        </w:rPr>
        <w:t>: 24 дека</w:t>
      </w:r>
      <w:r w:rsidRPr="00046FCF">
        <w:rPr>
          <w:rFonts w:ascii="Times New Roman" w:hAnsi="Times New Roman"/>
          <w:sz w:val="28"/>
          <w:szCs w:val="28"/>
        </w:rPr>
        <w:t>бря 2018 года, 10-00 часов.</w:t>
      </w: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b/>
          <w:sz w:val="28"/>
          <w:szCs w:val="28"/>
        </w:rPr>
        <w:t>Место проведения:</w:t>
      </w:r>
      <w:r w:rsidRPr="00046FCF">
        <w:rPr>
          <w:rFonts w:ascii="Times New Roman" w:hAnsi="Times New Roman"/>
          <w:sz w:val="28"/>
          <w:szCs w:val="28"/>
        </w:rPr>
        <w:t xml:space="preserve"> Ростовская область, Аксайский район, п. Октябрьский, ул. Советская, 23.</w:t>
      </w: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b/>
          <w:sz w:val="28"/>
          <w:szCs w:val="28"/>
        </w:rPr>
        <w:t>Продавец</w:t>
      </w:r>
      <w:r w:rsidRPr="00046FCF">
        <w:rPr>
          <w:rFonts w:ascii="Times New Roman" w:hAnsi="Times New Roman"/>
          <w:sz w:val="28"/>
          <w:szCs w:val="28"/>
        </w:rPr>
        <w:t>: Администрация Щепкинского сельского поселения, действующая от имени муниципального образования «Щепкинское сельское поселение».</w:t>
      </w:r>
    </w:p>
    <w:p w:rsidR="00046FCF" w:rsidRPr="00046FCF" w:rsidRDefault="00046FCF" w:rsidP="00046FCF">
      <w:pPr>
        <w:ind w:left="1560" w:hanging="1560"/>
        <w:jc w:val="both"/>
        <w:rPr>
          <w:rFonts w:ascii="Times New Roman" w:hAnsi="Times New Roman"/>
          <w:b/>
          <w:sz w:val="28"/>
          <w:szCs w:val="28"/>
        </w:rPr>
      </w:pPr>
      <w:r w:rsidRPr="00046FCF">
        <w:rPr>
          <w:rFonts w:ascii="Times New Roman" w:hAnsi="Times New Roman"/>
          <w:b/>
          <w:sz w:val="28"/>
          <w:szCs w:val="28"/>
        </w:rPr>
        <w:t>Комиссия в составе:</w:t>
      </w: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sz w:val="28"/>
          <w:szCs w:val="28"/>
        </w:rPr>
        <w:t xml:space="preserve">  1.Председатель комиссии</w:t>
      </w:r>
      <w:r w:rsidR="00785F78">
        <w:rPr>
          <w:rFonts w:ascii="Times New Roman" w:hAnsi="Times New Roman"/>
          <w:sz w:val="28"/>
          <w:szCs w:val="28"/>
        </w:rPr>
        <w:t xml:space="preserve"> - Кузнецов А.В. – глава</w:t>
      </w:r>
      <w:r w:rsidRPr="00046FCF">
        <w:rPr>
          <w:rFonts w:ascii="Times New Roman" w:hAnsi="Times New Roman"/>
          <w:sz w:val="28"/>
          <w:szCs w:val="28"/>
        </w:rPr>
        <w:t xml:space="preserve"> Администрации Щепкинского сельского поселения;</w:t>
      </w: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sz w:val="28"/>
          <w:szCs w:val="28"/>
        </w:rPr>
        <w:t xml:space="preserve">   2.Заместитель председателя комиссии -  Малеева Е.Б. – заведующий сектором земельно-имущественных и архитектурно-градостроительных отношений Администрации Щепкинского сельского поселения;</w:t>
      </w:r>
    </w:p>
    <w:p w:rsidR="00046FCF" w:rsidRP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sz w:val="28"/>
          <w:szCs w:val="28"/>
        </w:rPr>
        <w:t xml:space="preserve">   3.Член комиссии – Половинка Е.А.  – ведущий специалист сектора земельно-имущественных и архитектурно-градостроительных отношений Администрации Щепкинского сельского поселения;</w:t>
      </w:r>
    </w:p>
    <w:p w:rsidR="005A63D7" w:rsidRPr="005A63D7" w:rsidRDefault="00046FCF" w:rsidP="005A63D7">
      <w:pPr>
        <w:jc w:val="both"/>
        <w:rPr>
          <w:rFonts w:ascii="Times New Roman" w:hAnsi="Times New Roman"/>
          <w:sz w:val="28"/>
          <w:szCs w:val="28"/>
        </w:rPr>
      </w:pPr>
      <w:r w:rsidRPr="005A63D7">
        <w:rPr>
          <w:rFonts w:ascii="Times New Roman" w:hAnsi="Times New Roman"/>
          <w:sz w:val="28"/>
          <w:szCs w:val="28"/>
        </w:rPr>
        <w:t xml:space="preserve">  </w:t>
      </w:r>
      <w:r w:rsidR="005A63D7">
        <w:rPr>
          <w:rFonts w:ascii="Times New Roman" w:hAnsi="Times New Roman"/>
          <w:sz w:val="28"/>
          <w:szCs w:val="28"/>
        </w:rPr>
        <w:t xml:space="preserve"> </w:t>
      </w:r>
      <w:r w:rsidR="005A63D7" w:rsidRPr="005A63D7">
        <w:rPr>
          <w:rFonts w:ascii="Times New Roman" w:hAnsi="Times New Roman"/>
          <w:sz w:val="28"/>
          <w:szCs w:val="28"/>
        </w:rPr>
        <w:t>4.Член комиссии – Иваненко Д.К. – главный бухгалтер отдела экономики и финансов Администрации Щепкинского сельского поселения;</w:t>
      </w:r>
    </w:p>
    <w:p w:rsidR="00046FCF" w:rsidRPr="005A63D7" w:rsidRDefault="005A63D7" w:rsidP="00046FCF">
      <w:pPr>
        <w:jc w:val="both"/>
        <w:rPr>
          <w:rFonts w:ascii="Times New Roman" w:hAnsi="Times New Roman"/>
          <w:sz w:val="28"/>
          <w:szCs w:val="28"/>
        </w:rPr>
      </w:pPr>
      <w:r w:rsidRPr="005A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3D7">
        <w:rPr>
          <w:rFonts w:ascii="Times New Roman" w:hAnsi="Times New Roman"/>
          <w:sz w:val="28"/>
          <w:szCs w:val="28"/>
        </w:rPr>
        <w:t xml:space="preserve"> 5.Член комиссии – Набока Е.Н. – старший инспектор отдела экономики и финансов Администрации Щепкинского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A63D7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b/>
          <w:sz w:val="28"/>
          <w:szCs w:val="28"/>
        </w:rPr>
        <w:t>Предмет торгов</w:t>
      </w:r>
      <w:r w:rsidRPr="00046FCF">
        <w:rPr>
          <w:rFonts w:ascii="Times New Roman" w:hAnsi="Times New Roman"/>
          <w:sz w:val="28"/>
          <w:szCs w:val="28"/>
        </w:rPr>
        <w:t>:</w:t>
      </w:r>
    </w:p>
    <w:p w:rsidR="005A63D7" w:rsidRPr="00D63AEC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D63AEC">
        <w:rPr>
          <w:rFonts w:ascii="Times New Roman" w:hAnsi="Times New Roman"/>
          <w:b/>
          <w:sz w:val="28"/>
          <w:szCs w:val="28"/>
        </w:rPr>
        <w:t>Лот №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 w:rsidRPr="00517DF9">
        <w:rPr>
          <w:rFonts w:ascii="Times New Roman" w:hAnsi="Times New Roman"/>
          <w:sz w:val="28"/>
          <w:szCs w:val="28"/>
        </w:rPr>
        <w:t>Сооружение гидротехническое, расположенное по адресу: Ростовская область, Аксайский район, 1,3 км северо-западнее п. Красный. Площадь 2882,3 кв.м., кадастровый номер 61:02:0600006:5726</w:t>
      </w:r>
      <w:r>
        <w:rPr>
          <w:rFonts w:ascii="Times New Roman" w:hAnsi="Times New Roman"/>
          <w:sz w:val="28"/>
          <w:szCs w:val="28"/>
        </w:rPr>
        <w:t>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b/>
          <w:sz w:val="28"/>
          <w:szCs w:val="28"/>
        </w:rPr>
        <w:t>Начальная цена лота № 1</w:t>
      </w:r>
      <w:r w:rsidRPr="00D63A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51 897,52</w:t>
      </w:r>
      <w:r w:rsidRPr="00D63AE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ублей </w:t>
      </w:r>
      <w:r>
        <w:rPr>
          <w:sz w:val="28"/>
          <w:szCs w:val="28"/>
        </w:rPr>
        <w:t>(</w:t>
      </w:r>
      <w:r w:rsidRPr="00517DF9">
        <w:rPr>
          <w:rFonts w:ascii="Times New Roman" w:hAnsi="Times New Roman"/>
          <w:sz w:val="28"/>
          <w:szCs w:val="28"/>
        </w:rPr>
        <w:t>пятьдесят одна тысяча восемьсот девяносто семь руб. 52 коп.) без учета НДС</w:t>
      </w:r>
      <w:r>
        <w:rPr>
          <w:rFonts w:ascii="Times New Roman" w:hAnsi="Times New Roman"/>
          <w:sz w:val="28"/>
          <w:szCs w:val="28"/>
        </w:rPr>
        <w:t>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</w:t>
      </w:r>
      <w:r w:rsidRPr="00D63AEC">
        <w:rPr>
          <w:rFonts w:ascii="Times New Roman" w:hAnsi="Times New Roman"/>
          <w:b/>
          <w:sz w:val="28"/>
          <w:szCs w:val="28"/>
        </w:rPr>
        <w:t>аг аукциона</w:t>
      </w:r>
      <w:r w:rsidRPr="00D63AEC">
        <w:rPr>
          <w:rFonts w:ascii="Times New Roman" w:hAnsi="Times New Roman"/>
          <w:sz w:val="28"/>
          <w:szCs w:val="28"/>
        </w:rPr>
        <w:t xml:space="preserve">» - </w:t>
      </w:r>
      <w:r w:rsidRPr="00517DF9">
        <w:rPr>
          <w:rFonts w:ascii="Times New Roman" w:hAnsi="Times New Roman"/>
          <w:sz w:val="28"/>
          <w:szCs w:val="28"/>
        </w:rPr>
        <w:t>2 594, 88 руб. (две тысячи пятьсот девяносто четыре рубля 88 копеек), что составляет 5% от начальной цены лота № 1.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3AEC">
        <w:rPr>
          <w:rFonts w:ascii="Times New Roman" w:hAnsi="Times New Roman"/>
          <w:b/>
          <w:sz w:val="28"/>
          <w:szCs w:val="28"/>
        </w:rPr>
        <w:t>адаток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17DF9">
        <w:rPr>
          <w:rFonts w:ascii="Times New Roman" w:hAnsi="Times New Roman"/>
          <w:sz w:val="28"/>
          <w:szCs w:val="28"/>
        </w:rPr>
        <w:t>10 379,50 руб. (десять тысяч триста семьдесят девять рублей 50 копеек), что составляет 20% от начальной цены лота №1.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517DF9">
        <w:rPr>
          <w:rFonts w:ascii="Times New Roman" w:hAnsi="Times New Roman"/>
          <w:b/>
          <w:sz w:val="28"/>
          <w:szCs w:val="28"/>
        </w:rPr>
        <w:t>Лот № 2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4059A8">
        <w:rPr>
          <w:rFonts w:ascii="Times New Roman" w:hAnsi="Times New Roman"/>
          <w:sz w:val="28"/>
          <w:szCs w:val="28"/>
        </w:rPr>
        <w:t>Сооружение гидротехническое, расположенное по адресу: Ростовская область, Аксайский район, п. Возрожденный, ул. Майская. Площадь 4051 кв.м., кадастровый номер 61:00:0000000:1140</w:t>
      </w:r>
      <w:r>
        <w:rPr>
          <w:rFonts w:ascii="Times New Roman" w:hAnsi="Times New Roman"/>
          <w:sz w:val="28"/>
          <w:szCs w:val="28"/>
        </w:rPr>
        <w:t>.</w:t>
      </w:r>
    </w:p>
    <w:p w:rsidR="005A63D7" w:rsidRPr="004059A8" w:rsidRDefault="005A63D7" w:rsidP="005A63D7">
      <w:pPr>
        <w:ind w:left="75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цена лота № 2</w:t>
      </w:r>
      <w:r w:rsidRPr="00D63AEC">
        <w:rPr>
          <w:rFonts w:ascii="Times New Roman" w:hAnsi="Times New Roman"/>
          <w:sz w:val="28"/>
          <w:szCs w:val="28"/>
        </w:rPr>
        <w:t xml:space="preserve"> –</w:t>
      </w:r>
      <w:r w:rsidRPr="004059A8">
        <w:rPr>
          <w:rFonts w:ascii="Times New Roman" w:hAnsi="Times New Roman"/>
          <w:sz w:val="28"/>
          <w:szCs w:val="28"/>
        </w:rPr>
        <w:t>72 940,65 рублей (семьдесят две тысячи девятьсот сорок руб. 65 коп.) без учета НДС</w:t>
      </w:r>
      <w:r>
        <w:rPr>
          <w:sz w:val="28"/>
          <w:szCs w:val="28"/>
        </w:rPr>
        <w:t>.</w:t>
      </w:r>
    </w:p>
    <w:p w:rsidR="005A63D7" w:rsidRPr="004059A8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</w:t>
      </w:r>
      <w:r w:rsidRPr="00D63AEC">
        <w:rPr>
          <w:rFonts w:ascii="Times New Roman" w:hAnsi="Times New Roman"/>
          <w:b/>
          <w:sz w:val="28"/>
          <w:szCs w:val="28"/>
        </w:rPr>
        <w:t>аг аукциона</w:t>
      </w:r>
      <w:r w:rsidRPr="00D63AEC">
        <w:rPr>
          <w:rFonts w:ascii="Times New Roman" w:hAnsi="Times New Roman"/>
          <w:sz w:val="28"/>
          <w:szCs w:val="28"/>
        </w:rPr>
        <w:t>» -</w:t>
      </w:r>
      <w:r w:rsidRPr="004059A8">
        <w:rPr>
          <w:rFonts w:ascii="Times New Roman" w:hAnsi="Times New Roman"/>
          <w:sz w:val="28"/>
          <w:szCs w:val="28"/>
        </w:rPr>
        <w:t>3 647,03 руб. (три тысячи шестьсот сорок семь рублей 03 копейки), что составляет 5% от начал</w:t>
      </w:r>
      <w:r>
        <w:rPr>
          <w:rFonts w:ascii="Times New Roman" w:hAnsi="Times New Roman"/>
          <w:sz w:val="28"/>
          <w:szCs w:val="28"/>
        </w:rPr>
        <w:t>ьной цены лота № 2</w:t>
      </w:r>
      <w:r w:rsidRPr="004059A8">
        <w:rPr>
          <w:rFonts w:ascii="Times New Roman" w:hAnsi="Times New Roman"/>
          <w:sz w:val="28"/>
          <w:szCs w:val="28"/>
        </w:rPr>
        <w:t>.</w:t>
      </w:r>
    </w:p>
    <w:p w:rsidR="005A63D7" w:rsidRP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3AEC">
        <w:rPr>
          <w:rFonts w:ascii="Times New Roman" w:hAnsi="Times New Roman"/>
          <w:b/>
          <w:sz w:val="28"/>
          <w:szCs w:val="28"/>
        </w:rPr>
        <w:t>адаток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01211">
        <w:rPr>
          <w:rFonts w:ascii="Times New Roman" w:hAnsi="Times New Roman"/>
          <w:sz w:val="28"/>
          <w:szCs w:val="28"/>
        </w:rPr>
        <w:t>14 588,13 руб. (четырнадцать тысяч пятьсот восемьдесят восемь рублей 13 копеек)</w:t>
      </w:r>
      <w:r w:rsidRPr="00517DF9">
        <w:rPr>
          <w:rFonts w:ascii="Times New Roman" w:hAnsi="Times New Roman"/>
          <w:sz w:val="28"/>
          <w:szCs w:val="28"/>
        </w:rPr>
        <w:t>, что составляет 20% от начальной цены лота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517DF9">
        <w:rPr>
          <w:rFonts w:ascii="Times New Roman" w:hAnsi="Times New Roman"/>
          <w:sz w:val="28"/>
          <w:szCs w:val="28"/>
        </w:rPr>
        <w:t>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DF9">
        <w:rPr>
          <w:rFonts w:ascii="Times New Roman" w:hAnsi="Times New Roman"/>
          <w:b/>
          <w:sz w:val="28"/>
          <w:szCs w:val="28"/>
        </w:rPr>
        <w:t>Лот</w:t>
      </w:r>
      <w:r>
        <w:rPr>
          <w:rFonts w:ascii="Times New Roman" w:hAnsi="Times New Roman"/>
          <w:b/>
          <w:sz w:val="28"/>
          <w:szCs w:val="28"/>
        </w:rPr>
        <w:t xml:space="preserve"> № 3 -</w:t>
      </w:r>
      <w:r w:rsidRPr="00D01211">
        <w:rPr>
          <w:sz w:val="28"/>
          <w:szCs w:val="28"/>
        </w:rPr>
        <w:t xml:space="preserve"> </w:t>
      </w:r>
      <w:r w:rsidRPr="00D01211">
        <w:rPr>
          <w:rFonts w:ascii="Times New Roman" w:hAnsi="Times New Roman"/>
          <w:sz w:val="28"/>
          <w:szCs w:val="28"/>
        </w:rPr>
        <w:t>Сооружение гидротехническое, расположенное по адресу: Ростовская область, Аксайский район, 1,2 км юго-западнее п. Красный. Площадь 1003,2 кв.м., кадастровый номер 61:02:0600006:5723</w:t>
      </w:r>
      <w:r>
        <w:rPr>
          <w:rFonts w:ascii="Times New Roman" w:hAnsi="Times New Roman"/>
          <w:sz w:val="28"/>
          <w:szCs w:val="28"/>
        </w:rPr>
        <w:t>.</w:t>
      </w:r>
    </w:p>
    <w:p w:rsidR="005A63D7" w:rsidRPr="004059A8" w:rsidRDefault="005A63D7" w:rsidP="005A63D7">
      <w:pPr>
        <w:ind w:left="75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цена лота № 3</w:t>
      </w:r>
      <w:r w:rsidRPr="00D63AEC">
        <w:rPr>
          <w:rFonts w:ascii="Times New Roman" w:hAnsi="Times New Roman"/>
          <w:sz w:val="28"/>
          <w:szCs w:val="28"/>
        </w:rPr>
        <w:t xml:space="preserve"> –</w:t>
      </w:r>
      <w:r w:rsidRPr="00D01211">
        <w:rPr>
          <w:rFonts w:ascii="Times New Roman" w:hAnsi="Times New Roman"/>
          <w:sz w:val="28"/>
          <w:szCs w:val="28"/>
        </w:rPr>
        <w:t>18 063,21 рублей (восемнадцать тысяч шестьдесят три руб. 21 коп.) без учета НДС;</w:t>
      </w:r>
    </w:p>
    <w:p w:rsidR="005A63D7" w:rsidRPr="004059A8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</w:t>
      </w:r>
      <w:r w:rsidRPr="00D63AEC">
        <w:rPr>
          <w:rFonts w:ascii="Times New Roman" w:hAnsi="Times New Roman"/>
          <w:b/>
          <w:sz w:val="28"/>
          <w:szCs w:val="28"/>
        </w:rPr>
        <w:t>аг аукциона</w:t>
      </w:r>
      <w:r w:rsidRPr="00D63AEC">
        <w:rPr>
          <w:rFonts w:ascii="Times New Roman" w:hAnsi="Times New Roman"/>
          <w:sz w:val="28"/>
          <w:szCs w:val="28"/>
        </w:rPr>
        <w:t>» -</w:t>
      </w:r>
      <w:r w:rsidRPr="00D01211">
        <w:rPr>
          <w:rFonts w:ascii="Times New Roman" w:hAnsi="Times New Roman"/>
          <w:sz w:val="28"/>
          <w:szCs w:val="28"/>
        </w:rPr>
        <w:t>903,16 руб. (девятьсот три рубля 16 копеек</w:t>
      </w:r>
      <w:r>
        <w:rPr>
          <w:rFonts w:ascii="Times New Roman" w:hAnsi="Times New Roman"/>
          <w:sz w:val="28"/>
          <w:szCs w:val="28"/>
        </w:rPr>
        <w:t>)</w:t>
      </w:r>
      <w:r w:rsidRPr="004059A8">
        <w:rPr>
          <w:rFonts w:ascii="Times New Roman" w:hAnsi="Times New Roman"/>
          <w:sz w:val="28"/>
          <w:szCs w:val="28"/>
        </w:rPr>
        <w:t>, что составляет 5% от начал</w:t>
      </w:r>
      <w:r>
        <w:rPr>
          <w:rFonts w:ascii="Times New Roman" w:hAnsi="Times New Roman"/>
          <w:sz w:val="28"/>
          <w:szCs w:val="28"/>
        </w:rPr>
        <w:t>ьной цены лота № 3</w:t>
      </w:r>
      <w:r w:rsidRPr="004059A8">
        <w:rPr>
          <w:rFonts w:ascii="Times New Roman" w:hAnsi="Times New Roman"/>
          <w:sz w:val="28"/>
          <w:szCs w:val="28"/>
        </w:rPr>
        <w:t>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3AEC">
        <w:rPr>
          <w:rFonts w:ascii="Times New Roman" w:hAnsi="Times New Roman"/>
          <w:b/>
          <w:sz w:val="28"/>
          <w:szCs w:val="28"/>
        </w:rPr>
        <w:t>адаток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1211">
        <w:rPr>
          <w:rFonts w:ascii="Times New Roman" w:hAnsi="Times New Roman"/>
          <w:sz w:val="28"/>
          <w:szCs w:val="28"/>
        </w:rPr>
        <w:t>3 612,64 руб.   (три тысячи шестьсот двенадцать рублей 64 копейки), что составляет 20% от начальной ц</w:t>
      </w:r>
      <w:r w:rsidRPr="00517DF9">
        <w:rPr>
          <w:rFonts w:ascii="Times New Roman" w:hAnsi="Times New Roman"/>
          <w:sz w:val="28"/>
          <w:szCs w:val="28"/>
        </w:rPr>
        <w:t>ены лота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517DF9">
        <w:rPr>
          <w:rFonts w:ascii="Times New Roman" w:hAnsi="Times New Roman"/>
          <w:sz w:val="28"/>
          <w:szCs w:val="28"/>
        </w:rPr>
        <w:t>.</w:t>
      </w:r>
    </w:p>
    <w:p w:rsidR="005A63D7" w:rsidRPr="00D01211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17DF9">
        <w:rPr>
          <w:rFonts w:ascii="Times New Roman" w:hAnsi="Times New Roman"/>
          <w:b/>
          <w:sz w:val="28"/>
          <w:szCs w:val="28"/>
        </w:rPr>
        <w:t>Лот</w:t>
      </w:r>
      <w:r>
        <w:rPr>
          <w:rFonts w:ascii="Times New Roman" w:hAnsi="Times New Roman"/>
          <w:b/>
          <w:sz w:val="28"/>
          <w:szCs w:val="28"/>
        </w:rPr>
        <w:t xml:space="preserve"> № 4 -</w:t>
      </w:r>
      <w:r w:rsidRPr="00D01211">
        <w:rPr>
          <w:sz w:val="28"/>
          <w:szCs w:val="28"/>
        </w:rPr>
        <w:t xml:space="preserve"> </w:t>
      </w:r>
      <w:r w:rsidRPr="00D01211">
        <w:rPr>
          <w:rFonts w:ascii="Times New Roman" w:hAnsi="Times New Roman"/>
          <w:sz w:val="28"/>
          <w:szCs w:val="28"/>
        </w:rPr>
        <w:t>Сооружение гидротехническое, расположенное по адресу: Ростовская область, Аксайский район, 1,0 км юго-западнее п. Красный. Площадь 825 кв.м., кадастровый номер 61:02:0600006:5724.</w:t>
      </w:r>
    </w:p>
    <w:p w:rsidR="005A63D7" w:rsidRPr="004059A8" w:rsidRDefault="005A63D7" w:rsidP="005A63D7">
      <w:pPr>
        <w:ind w:left="75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Начальная цена лота № 4 </w:t>
      </w:r>
      <w:r>
        <w:rPr>
          <w:rFonts w:ascii="Times New Roman" w:hAnsi="Times New Roman"/>
          <w:sz w:val="28"/>
          <w:szCs w:val="28"/>
        </w:rPr>
        <w:t>-</w:t>
      </w:r>
      <w:r w:rsidRPr="00F5324E">
        <w:rPr>
          <w:rFonts w:ascii="Times New Roman" w:hAnsi="Times New Roman"/>
          <w:sz w:val="28"/>
          <w:szCs w:val="28"/>
        </w:rPr>
        <w:t xml:space="preserve"> 14 854,62 рублей (четырнадцать тысяч восемьсот пятьдесят четыре руб. 62 коп.) без учета НДС</w:t>
      </w:r>
      <w:r w:rsidRPr="00D01211">
        <w:rPr>
          <w:rFonts w:ascii="Times New Roman" w:hAnsi="Times New Roman"/>
          <w:sz w:val="28"/>
          <w:szCs w:val="28"/>
        </w:rPr>
        <w:t>;</w:t>
      </w:r>
    </w:p>
    <w:p w:rsidR="005A63D7" w:rsidRPr="004059A8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</w:t>
      </w:r>
      <w:r w:rsidRPr="00D63AEC">
        <w:rPr>
          <w:rFonts w:ascii="Times New Roman" w:hAnsi="Times New Roman"/>
          <w:b/>
          <w:sz w:val="28"/>
          <w:szCs w:val="28"/>
        </w:rPr>
        <w:t>аг аукциона</w:t>
      </w:r>
      <w:r w:rsidRPr="00D63AEC">
        <w:rPr>
          <w:rFonts w:ascii="Times New Roman" w:hAnsi="Times New Roman"/>
          <w:sz w:val="28"/>
          <w:szCs w:val="28"/>
        </w:rPr>
        <w:t>» -</w:t>
      </w:r>
      <w:r w:rsidRPr="00F5324E">
        <w:rPr>
          <w:rFonts w:ascii="Times New Roman" w:hAnsi="Times New Roman"/>
          <w:sz w:val="28"/>
          <w:szCs w:val="28"/>
        </w:rPr>
        <w:t>742,73 руб. (семьсот сорок два рубля 73 копейки)), что составляет 5% от начал</w:t>
      </w:r>
      <w:r>
        <w:rPr>
          <w:rFonts w:ascii="Times New Roman" w:hAnsi="Times New Roman"/>
          <w:sz w:val="28"/>
          <w:szCs w:val="28"/>
        </w:rPr>
        <w:t>ьной цены лота № 4</w:t>
      </w:r>
      <w:r w:rsidRPr="00F5324E">
        <w:rPr>
          <w:rFonts w:ascii="Times New Roman" w:hAnsi="Times New Roman"/>
          <w:sz w:val="28"/>
          <w:szCs w:val="28"/>
        </w:rPr>
        <w:t>.</w:t>
      </w:r>
    </w:p>
    <w:p w:rsidR="005A63D7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3AEC">
        <w:rPr>
          <w:rFonts w:ascii="Times New Roman" w:hAnsi="Times New Roman"/>
          <w:b/>
          <w:sz w:val="28"/>
          <w:szCs w:val="28"/>
        </w:rPr>
        <w:t>адаток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5324E">
        <w:rPr>
          <w:rFonts w:ascii="Times New Roman" w:hAnsi="Times New Roman"/>
          <w:sz w:val="28"/>
          <w:szCs w:val="28"/>
        </w:rPr>
        <w:t>2 970,92 руб. (две тысячи девятьсот семьдесят рублей 92 копейки), что составляет 20% от начальной цены лота</w:t>
      </w:r>
      <w:r>
        <w:rPr>
          <w:rFonts w:ascii="Times New Roman" w:hAnsi="Times New Roman"/>
          <w:sz w:val="28"/>
          <w:szCs w:val="28"/>
        </w:rPr>
        <w:t xml:space="preserve"> №4</w:t>
      </w:r>
      <w:r w:rsidRPr="00F5324E">
        <w:rPr>
          <w:rFonts w:ascii="Times New Roman" w:hAnsi="Times New Roman"/>
          <w:sz w:val="28"/>
          <w:szCs w:val="28"/>
        </w:rPr>
        <w:t>.</w:t>
      </w:r>
    </w:p>
    <w:p w:rsidR="005A63D7" w:rsidRPr="00D01211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17DF9">
        <w:rPr>
          <w:rFonts w:ascii="Times New Roman" w:hAnsi="Times New Roman"/>
          <w:b/>
          <w:sz w:val="28"/>
          <w:szCs w:val="28"/>
        </w:rPr>
        <w:t>Лот</w:t>
      </w:r>
      <w:r>
        <w:rPr>
          <w:rFonts w:ascii="Times New Roman" w:hAnsi="Times New Roman"/>
          <w:b/>
          <w:sz w:val="28"/>
          <w:szCs w:val="28"/>
        </w:rPr>
        <w:t xml:space="preserve"> № 5 - </w:t>
      </w:r>
      <w:r w:rsidRPr="00F27D13">
        <w:rPr>
          <w:rFonts w:ascii="Times New Roman" w:hAnsi="Times New Roman"/>
          <w:bCs/>
          <w:sz w:val="28"/>
          <w:szCs w:val="28"/>
        </w:rPr>
        <w:t>Электролиния ВЛ-10 Квт, ВЛ-0,4 Квт,</w:t>
      </w:r>
      <w:r>
        <w:rPr>
          <w:rFonts w:ascii="Times New Roman" w:hAnsi="Times New Roman"/>
          <w:bCs/>
          <w:sz w:val="28"/>
          <w:szCs w:val="28"/>
        </w:rPr>
        <w:t xml:space="preserve"> из сталеалюминевых проводов, </w:t>
      </w:r>
      <w:r w:rsidRPr="00F27D13">
        <w:rPr>
          <w:rFonts w:ascii="Times New Roman" w:hAnsi="Times New Roman"/>
          <w:bCs/>
          <w:sz w:val="28"/>
          <w:szCs w:val="28"/>
        </w:rPr>
        <w:t>расположенная по адресу: Ростовская область, Аксайский район, п. Возрожденный, протяженностью 4100 м, кадастровый номер 61:02:0080201:312</w:t>
      </w:r>
      <w:r w:rsidRPr="00D01211">
        <w:rPr>
          <w:rFonts w:ascii="Times New Roman" w:hAnsi="Times New Roman"/>
          <w:sz w:val="28"/>
          <w:szCs w:val="28"/>
        </w:rPr>
        <w:t>.</w:t>
      </w:r>
    </w:p>
    <w:p w:rsidR="005A63D7" w:rsidRPr="004059A8" w:rsidRDefault="005A63D7" w:rsidP="005A63D7">
      <w:pPr>
        <w:ind w:left="75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Начальная цена лота № 5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27D13">
        <w:rPr>
          <w:rFonts w:ascii="Times New Roman" w:hAnsi="Times New Roman"/>
          <w:bCs/>
          <w:sz w:val="28"/>
          <w:szCs w:val="28"/>
        </w:rPr>
        <w:t xml:space="preserve">69 255,05 рублей (шестьдесят девять тысяч двести пятьдесят пять руб. 05 коп.) </w:t>
      </w:r>
      <w:r w:rsidRPr="00F27D13">
        <w:rPr>
          <w:rFonts w:ascii="Times New Roman" w:hAnsi="Times New Roman"/>
          <w:sz w:val="28"/>
          <w:szCs w:val="28"/>
        </w:rPr>
        <w:t>без учета НДС</w:t>
      </w:r>
      <w:r w:rsidRPr="00D01211">
        <w:rPr>
          <w:rFonts w:ascii="Times New Roman" w:hAnsi="Times New Roman"/>
          <w:sz w:val="28"/>
          <w:szCs w:val="28"/>
        </w:rPr>
        <w:t>;</w:t>
      </w:r>
    </w:p>
    <w:p w:rsidR="005A63D7" w:rsidRPr="004059A8" w:rsidRDefault="005A63D7" w:rsidP="005A63D7">
      <w:pPr>
        <w:jc w:val="both"/>
        <w:rPr>
          <w:rFonts w:ascii="Times New Roman" w:hAnsi="Times New Roman"/>
          <w:sz w:val="28"/>
          <w:szCs w:val="28"/>
        </w:rPr>
      </w:pPr>
      <w:r w:rsidRPr="00D63AEC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Ш</w:t>
      </w:r>
      <w:r w:rsidRPr="00D63AEC">
        <w:rPr>
          <w:rFonts w:ascii="Times New Roman" w:hAnsi="Times New Roman"/>
          <w:b/>
          <w:sz w:val="28"/>
          <w:szCs w:val="28"/>
        </w:rPr>
        <w:t>аг аукциона</w:t>
      </w:r>
      <w:r w:rsidRPr="00D63AEC">
        <w:rPr>
          <w:rFonts w:ascii="Times New Roman" w:hAnsi="Times New Roman"/>
          <w:sz w:val="28"/>
          <w:szCs w:val="28"/>
        </w:rPr>
        <w:t>» -</w:t>
      </w:r>
      <w:r w:rsidRPr="00F27D13">
        <w:rPr>
          <w:rFonts w:ascii="Times New Roman" w:hAnsi="Times New Roman"/>
          <w:sz w:val="28"/>
          <w:szCs w:val="28"/>
        </w:rPr>
        <w:t>3 462,75 руб. (три тысячи четыреста шестьдесят два рубля 75 копеек</w:t>
      </w:r>
      <w:r>
        <w:rPr>
          <w:sz w:val="28"/>
          <w:szCs w:val="28"/>
        </w:rPr>
        <w:t>)</w:t>
      </w:r>
      <w:r w:rsidRPr="00F5324E">
        <w:rPr>
          <w:rFonts w:ascii="Times New Roman" w:hAnsi="Times New Roman"/>
          <w:sz w:val="28"/>
          <w:szCs w:val="28"/>
        </w:rPr>
        <w:t>, что составляет 5% от начал</w:t>
      </w:r>
      <w:r>
        <w:rPr>
          <w:rFonts w:ascii="Times New Roman" w:hAnsi="Times New Roman"/>
          <w:sz w:val="28"/>
          <w:szCs w:val="28"/>
        </w:rPr>
        <w:t>ьной цены лота № 5</w:t>
      </w:r>
      <w:r w:rsidRPr="00F5324E">
        <w:rPr>
          <w:rFonts w:ascii="Times New Roman" w:hAnsi="Times New Roman"/>
          <w:sz w:val="28"/>
          <w:szCs w:val="28"/>
        </w:rPr>
        <w:t>.</w:t>
      </w:r>
    </w:p>
    <w:p w:rsidR="00046FCF" w:rsidRPr="005A63D7" w:rsidRDefault="005A63D7" w:rsidP="005A63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63AEC">
        <w:rPr>
          <w:rFonts w:ascii="Times New Roman" w:hAnsi="Times New Roman"/>
          <w:b/>
          <w:sz w:val="28"/>
          <w:szCs w:val="28"/>
        </w:rPr>
        <w:t>адаток</w:t>
      </w:r>
      <w:r w:rsidRPr="00D6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27D13">
        <w:rPr>
          <w:rFonts w:ascii="Times New Roman" w:hAnsi="Times New Roman"/>
          <w:sz w:val="28"/>
          <w:szCs w:val="28"/>
        </w:rPr>
        <w:t>13 851,01 руб. (тринадцать тысяч восемьсот пятьдесят один рубль 01 копейк</w:t>
      </w:r>
      <w:r>
        <w:rPr>
          <w:sz w:val="28"/>
          <w:szCs w:val="28"/>
        </w:rPr>
        <w:t>а</w:t>
      </w:r>
      <w:r w:rsidRPr="00F5324E">
        <w:rPr>
          <w:rFonts w:ascii="Times New Roman" w:hAnsi="Times New Roman"/>
          <w:sz w:val="28"/>
          <w:szCs w:val="28"/>
        </w:rPr>
        <w:t>, что составляет 20% от начальной цены лота</w:t>
      </w:r>
      <w:r>
        <w:rPr>
          <w:rFonts w:ascii="Times New Roman" w:hAnsi="Times New Roman"/>
          <w:sz w:val="28"/>
          <w:szCs w:val="28"/>
        </w:rPr>
        <w:t xml:space="preserve"> №5.</w:t>
      </w:r>
    </w:p>
    <w:p w:rsidR="00046FCF" w:rsidRDefault="00046FCF" w:rsidP="00046FCF">
      <w:pPr>
        <w:jc w:val="both"/>
        <w:rPr>
          <w:rFonts w:ascii="Times New Roman" w:hAnsi="Times New Roman"/>
          <w:sz w:val="28"/>
          <w:szCs w:val="28"/>
        </w:rPr>
      </w:pPr>
      <w:r w:rsidRPr="00046FCF">
        <w:rPr>
          <w:rFonts w:ascii="Times New Roman" w:hAnsi="Times New Roman"/>
          <w:sz w:val="28"/>
          <w:szCs w:val="28"/>
        </w:rPr>
        <w:t>Способ приватизации имущества - продажа на аукционе с открытой формой подачи предложений о цене объекта.</w:t>
      </w:r>
    </w:p>
    <w:p w:rsidR="005A63D7" w:rsidRPr="005A63D7" w:rsidRDefault="00AD56A4" w:rsidP="005A63D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A63D7" w:rsidRPr="005A63D7">
        <w:rPr>
          <w:rFonts w:ascii="Times New Roman" w:hAnsi="Times New Roman"/>
          <w:b/>
          <w:sz w:val="28"/>
          <w:szCs w:val="28"/>
        </w:rPr>
        <w:t>а участие в торгах по лоту № 1-заявки отсутствуют;</w:t>
      </w:r>
    </w:p>
    <w:p w:rsidR="005A63D7" w:rsidRPr="005A63D7" w:rsidRDefault="00AD56A4" w:rsidP="005A63D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A63D7" w:rsidRPr="005A63D7">
        <w:rPr>
          <w:rFonts w:ascii="Times New Roman" w:hAnsi="Times New Roman"/>
          <w:b/>
          <w:sz w:val="28"/>
          <w:szCs w:val="28"/>
        </w:rPr>
        <w:t>а участие в торгах по лоту № 2-заявки отсутствуют;</w:t>
      </w:r>
    </w:p>
    <w:p w:rsidR="005C4B0B" w:rsidRPr="00231114" w:rsidRDefault="00AD56A4" w:rsidP="005C4B0B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A63D7" w:rsidRPr="005A63D7">
        <w:rPr>
          <w:rFonts w:ascii="Times New Roman" w:hAnsi="Times New Roman"/>
          <w:b/>
          <w:sz w:val="28"/>
          <w:szCs w:val="28"/>
        </w:rPr>
        <w:t>а участие в торгах по лот</w:t>
      </w:r>
      <w:r w:rsidR="005C4B0B">
        <w:rPr>
          <w:rFonts w:ascii="Times New Roman" w:hAnsi="Times New Roman"/>
          <w:b/>
          <w:sz w:val="28"/>
          <w:szCs w:val="28"/>
        </w:rPr>
        <w:t>у № 3-были поданы 2 заявки:</w:t>
      </w:r>
    </w:p>
    <w:p w:rsidR="005C4B0B" w:rsidRPr="005C4B0B" w:rsidRDefault="005C4B0B" w:rsidP="005C4B0B">
      <w:pPr>
        <w:pStyle w:val="a6"/>
        <w:rPr>
          <w:rFonts w:ascii="Times New Roman" w:hAnsi="Times New Roman"/>
          <w:sz w:val="28"/>
          <w:szCs w:val="28"/>
        </w:rPr>
      </w:pPr>
      <w:r w:rsidRPr="005C4B0B">
        <w:rPr>
          <w:rFonts w:ascii="Times New Roman" w:hAnsi="Times New Roman"/>
          <w:sz w:val="28"/>
          <w:szCs w:val="28"/>
        </w:rPr>
        <w:t>№ 1- Кравцов Виктор Федорович;</w:t>
      </w:r>
    </w:p>
    <w:p w:rsidR="005C4B0B" w:rsidRPr="005C4B0B" w:rsidRDefault="005C4B0B" w:rsidP="005C4B0B">
      <w:pPr>
        <w:pStyle w:val="a6"/>
        <w:rPr>
          <w:rFonts w:ascii="Times New Roman" w:hAnsi="Times New Roman"/>
          <w:sz w:val="28"/>
          <w:szCs w:val="28"/>
        </w:rPr>
      </w:pPr>
      <w:r w:rsidRPr="005C4B0B">
        <w:rPr>
          <w:rFonts w:ascii="Times New Roman" w:hAnsi="Times New Roman"/>
          <w:sz w:val="28"/>
          <w:szCs w:val="28"/>
        </w:rPr>
        <w:t>№ 2- Вернигор Виктор Яковлевич.</w:t>
      </w:r>
    </w:p>
    <w:p w:rsidR="005C4B0B" w:rsidRPr="005C4B0B" w:rsidRDefault="005C4B0B" w:rsidP="005C4B0B">
      <w:pPr>
        <w:jc w:val="both"/>
        <w:rPr>
          <w:rFonts w:ascii="Times New Roman" w:hAnsi="Times New Roman"/>
          <w:b/>
          <w:sz w:val="28"/>
          <w:szCs w:val="28"/>
        </w:rPr>
      </w:pPr>
      <w:r w:rsidRPr="005C4B0B">
        <w:rPr>
          <w:rFonts w:ascii="Times New Roman" w:hAnsi="Times New Roman"/>
          <w:b/>
          <w:sz w:val="28"/>
          <w:szCs w:val="28"/>
        </w:rPr>
        <w:t>В ходе проведения торгов:</w:t>
      </w:r>
    </w:p>
    <w:p w:rsidR="005C4B0B" w:rsidRPr="005C4B0B" w:rsidRDefault="005C4B0B" w:rsidP="005C4B0B">
      <w:pPr>
        <w:jc w:val="both"/>
        <w:rPr>
          <w:rFonts w:ascii="Times New Roman" w:hAnsi="Times New Roman"/>
          <w:b/>
          <w:sz w:val="28"/>
          <w:szCs w:val="28"/>
        </w:rPr>
      </w:pPr>
      <w:r w:rsidRPr="005C4B0B">
        <w:rPr>
          <w:rFonts w:ascii="Times New Roman" w:hAnsi="Times New Roman"/>
          <w:sz w:val="28"/>
          <w:szCs w:val="28"/>
        </w:rPr>
        <w:t xml:space="preserve">Первоначальная цена – 18 063,21 руб. (восемнадцать тысяч шестьдесят </w:t>
      </w:r>
      <w:proofErr w:type="gramStart"/>
      <w:r w:rsidRPr="005C4B0B">
        <w:rPr>
          <w:rFonts w:ascii="Times New Roman" w:hAnsi="Times New Roman"/>
          <w:sz w:val="28"/>
          <w:szCs w:val="28"/>
        </w:rPr>
        <w:t>три  рубля</w:t>
      </w:r>
      <w:proofErr w:type="gramEnd"/>
      <w:r w:rsidRPr="005C4B0B">
        <w:rPr>
          <w:rFonts w:ascii="Times New Roman" w:hAnsi="Times New Roman"/>
          <w:sz w:val="28"/>
          <w:szCs w:val="28"/>
        </w:rPr>
        <w:t xml:space="preserve"> 21 копейка) была подтверждена  участником № 1. Цена имущества, увеличенная на один «шаг аукциона»,  в размере 18 966,37 руб. (восемнадцать тысяч девятьсот шестьдесят шесть рублей 37 копеек) была подтверждена  участником № 2. Цена имущества, увеличенная на один «шаг аукциона»,  в размере 19 869,53 руб. (девятнадцать тысяч восемьсот шестьдесят девять рублей 53 копейки) была подтверждена  участником № 1. </w:t>
      </w:r>
    </w:p>
    <w:p w:rsidR="005C4B0B" w:rsidRPr="005C4B0B" w:rsidRDefault="005C4B0B" w:rsidP="005C4B0B">
      <w:pPr>
        <w:jc w:val="both"/>
        <w:rPr>
          <w:rFonts w:ascii="Times New Roman" w:hAnsi="Times New Roman"/>
          <w:sz w:val="28"/>
          <w:szCs w:val="28"/>
        </w:rPr>
      </w:pPr>
      <w:r w:rsidRPr="005C4B0B">
        <w:rPr>
          <w:rFonts w:ascii="Times New Roman" w:hAnsi="Times New Roman"/>
          <w:sz w:val="28"/>
          <w:szCs w:val="28"/>
          <w:shd w:val="clear" w:color="auto" w:fill="FFFFFF"/>
        </w:rPr>
        <w:t xml:space="preserve">   После троекратного провозглашения цены имущества, увеличенной на </w:t>
      </w:r>
      <w:proofErr w:type="gramStart"/>
      <w:r w:rsidRPr="005C4B0B">
        <w:rPr>
          <w:rFonts w:ascii="Times New Roman" w:hAnsi="Times New Roman"/>
          <w:sz w:val="28"/>
          <w:szCs w:val="28"/>
          <w:shd w:val="clear" w:color="auto" w:fill="FFFFFF"/>
        </w:rPr>
        <w:t>один  «</w:t>
      </w:r>
      <w:proofErr w:type="gramEnd"/>
      <w:r w:rsidRPr="005C4B0B">
        <w:rPr>
          <w:rFonts w:ascii="Times New Roman" w:hAnsi="Times New Roman"/>
          <w:sz w:val="28"/>
          <w:szCs w:val="28"/>
          <w:shd w:val="clear" w:color="auto" w:fill="FFFFFF"/>
        </w:rPr>
        <w:t xml:space="preserve">шаг аукциона»,   в размере </w:t>
      </w:r>
      <w:r w:rsidRPr="005C4B0B">
        <w:rPr>
          <w:rFonts w:ascii="Times New Roman" w:hAnsi="Times New Roman"/>
          <w:sz w:val="28"/>
          <w:szCs w:val="28"/>
        </w:rPr>
        <w:t>20 772,69 руб. (двадцать тысяч семьсот семьдесят два  рубля 69 копеек)</w:t>
      </w:r>
      <w:r w:rsidRPr="005C4B0B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предложений от участников аукциона по повышению цены не поступило.</w:t>
      </w:r>
      <w:r w:rsidRPr="005C4B0B">
        <w:rPr>
          <w:rFonts w:ascii="Times New Roman" w:hAnsi="Times New Roman"/>
          <w:sz w:val="28"/>
          <w:szCs w:val="28"/>
        </w:rPr>
        <w:t xml:space="preserve"> </w:t>
      </w:r>
    </w:p>
    <w:p w:rsidR="005C4B0B" w:rsidRPr="005C4B0B" w:rsidRDefault="005C4B0B" w:rsidP="005C4B0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C4B0B">
        <w:rPr>
          <w:rFonts w:ascii="Times New Roman" w:hAnsi="Times New Roman"/>
          <w:b/>
          <w:sz w:val="28"/>
          <w:szCs w:val="28"/>
        </w:rPr>
        <w:t>Победителем аукциона по лоту № 3 признан участник под № 1 – Кравцов Виктор Федорович.</w:t>
      </w:r>
    </w:p>
    <w:p w:rsidR="005A63D7" w:rsidRPr="005C4B0B" w:rsidRDefault="005C4B0B" w:rsidP="005C4B0B">
      <w:pPr>
        <w:jc w:val="both"/>
        <w:rPr>
          <w:rFonts w:ascii="Times New Roman" w:hAnsi="Times New Roman"/>
          <w:sz w:val="28"/>
          <w:szCs w:val="28"/>
        </w:rPr>
      </w:pPr>
      <w:r w:rsidRPr="005C4B0B">
        <w:rPr>
          <w:rFonts w:ascii="Times New Roman" w:hAnsi="Times New Roman"/>
          <w:sz w:val="28"/>
          <w:szCs w:val="28"/>
        </w:rPr>
        <w:t xml:space="preserve"> Окончательная цена предмета торгов составила 19 869,53 руб. (девятнадцать тысяч восемьсот шестьдесят девять рублей 53 копейки).</w:t>
      </w:r>
    </w:p>
    <w:p w:rsidR="005C4B0B" w:rsidRPr="00231114" w:rsidRDefault="00AD56A4" w:rsidP="005C4B0B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A63D7" w:rsidRPr="005A63D7">
        <w:rPr>
          <w:rFonts w:ascii="Times New Roman" w:hAnsi="Times New Roman"/>
          <w:b/>
          <w:sz w:val="28"/>
          <w:szCs w:val="28"/>
        </w:rPr>
        <w:t>а участие в торгах по лот</w:t>
      </w:r>
      <w:r w:rsidR="005C4B0B">
        <w:rPr>
          <w:rFonts w:ascii="Times New Roman" w:hAnsi="Times New Roman"/>
          <w:b/>
          <w:sz w:val="28"/>
          <w:szCs w:val="28"/>
        </w:rPr>
        <w:t>у № 4 - были поданы 2 заявки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4B0B" w:rsidRPr="00AD56A4" w:rsidRDefault="005C4B0B" w:rsidP="005C4B0B">
      <w:pPr>
        <w:pStyle w:val="a6"/>
        <w:rPr>
          <w:rFonts w:ascii="Times New Roman" w:hAnsi="Times New Roman"/>
          <w:sz w:val="28"/>
          <w:szCs w:val="28"/>
        </w:rPr>
      </w:pPr>
      <w:r w:rsidRPr="00AD56A4">
        <w:rPr>
          <w:rFonts w:ascii="Times New Roman" w:hAnsi="Times New Roman"/>
          <w:sz w:val="28"/>
          <w:szCs w:val="28"/>
        </w:rPr>
        <w:t>№ 1- Кравцов Виктор Федорович;</w:t>
      </w:r>
    </w:p>
    <w:p w:rsidR="005C4B0B" w:rsidRPr="00AD56A4" w:rsidRDefault="005C4B0B" w:rsidP="005C4B0B">
      <w:pPr>
        <w:pStyle w:val="a6"/>
        <w:rPr>
          <w:rFonts w:ascii="Times New Roman" w:hAnsi="Times New Roman"/>
          <w:sz w:val="28"/>
          <w:szCs w:val="28"/>
        </w:rPr>
      </w:pPr>
      <w:r w:rsidRPr="00AD56A4">
        <w:rPr>
          <w:rFonts w:ascii="Times New Roman" w:hAnsi="Times New Roman"/>
          <w:sz w:val="28"/>
          <w:szCs w:val="28"/>
        </w:rPr>
        <w:t>№ 2- Вернигор Виктор Яковлевич;</w:t>
      </w:r>
    </w:p>
    <w:p w:rsidR="005C4B0B" w:rsidRPr="00AD56A4" w:rsidRDefault="005C4B0B" w:rsidP="005C4B0B">
      <w:pPr>
        <w:jc w:val="both"/>
        <w:rPr>
          <w:rFonts w:ascii="Times New Roman" w:hAnsi="Times New Roman"/>
          <w:b/>
          <w:sz w:val="28"/>
          <w:szCs w:val="28"/>
        </w:rPr>
      </w:pPr>
      <w:r w:rsidRPr="00AD56A4">
        <w:rPr>
          <w:rFonts w:ascii="Times New Roman" w:hAnsi="Times New Roman"/>
          <w:b/>
          <w:sz w:val="28"/>
          <w:szCs w:val="28"/>
        </w:rPr>
        <w:t>В ходе проведения торгов:</w:t>
      </w:r>
    </w:p>
    <w:p w:rsidR="005C4B0B" w:rsidRPr="00AD56A4" w:rsidRDefault="005C4B0B" w:rsidP="005C4B0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D56A4">
        <w:rPr>
          <w:rFonts w:ascii="Times New Roman" w:hAnsi="Times New Roman"/>
          <w:sz w:val="28"/>
          <w:szCs w:val="28"/>
        </w:rPr>
        <w:lastRenderedPageBreak/>
        <w:t xml:space="preserve">Первоначальная цена – 14 854,62 руб. (четырнадцать тысяч восемьсот пятьдесят четыре </w:t>
      </w:r>
      <w:proofErr w:type="gramStart"/>
      <w:r w:rsidRPr="00AD56A4">
        <w:rPr>
          <w:rFonts w:ascii="Times New Roman" w:hAnsi="Times New Roman"/>
          <w:sz w:val="28"/>
          <w:szCs w:val="28"/>
        </w:rPr>
        <w:t>три  рубля</w:t>
      </w:r>
      <w:proofErr w:type="gramEnd"/>
      <w:r w:rsidRPr="00AD56A4">
        <w:rPr>
          <w:rFonts w:ascii="Times New Roman" w:hAnsi="Times New Roman"/>
          <w:sz w:val="28"/>
          <w:szCs w:val="28"/>
        </w:rPr>
        <w:t xml:space="preserve"> 62 копейки) была подтверждена  участником № 1. Цена имущества, увеличенная на один «шаг аукциона»,  в размере 15 597,35 руб. (пятнадцать тысяч пятьсот девяносто семь рублей 35 копеек) была подтверждена  участником № 2. Цена имущества, увеличенная на один «шаг аукциона»,  в размере 16 340,08 руб. (шестнадцать тысяч триста сорок рублей 08 копеек) была подтверждена  участником № 1. </w:t>
      </w:r>
    </w:p>
    <w:p w:rsidR="005C4B0B" w:rsidRPr="00AD56A4" w:rsidRDefault="005C4B0B" w:rsidP="005C4B0B">
      <w:pPr>
        <w:jc w:val="both"/>
        <w:rPr>
          <w:rFonts w:ascii="Times New Roman" w:hAnsi="Times New Roman"/>
          <w:sz w:val="28"/>
          <w:szCs w:val="28"/>
        </w:rPr>
      </w:pPr>
      <w:r w:rsidRPr="00AD56A4">
        <w:rPr>
          <w:rFonts w:ascii="Times New Roman" w:hAnsi="Times New Roman"/>
          <w:sz w:val="28"/>
          <w:szCs w:val="28"/>
          <w:shd w:val="clear" w:color="auto" w:fill="FFFFFF"/>
        </w:rPr>
        <w:t xml:space="preserve">   После троекратного провозглашения цены имущества, увеличенной на </w:t>
      </w:r>
      <w:proofErr w:type="gramStart"/>
      <w:r w:rsidRPr="00AD56A4">
        <w:rPr>
          <w:rFonts w:ascii="Times New Roman" w:hAnsi="Times New Roman"/>
          <w:sz w:val="28"/>
          <w:szCs w:val="28"/>
          <w:shd w:val="clear" w:color="auto" w:fill="FFFFFF"/>
        </w:rPr>
        <w:t>один  «</w:t>
      </w:r>
      <w:proofErr w:type="gramEnd"/>
      <w:r w:rsidRPr="00AD56A4">
        <w:rPr>
          <w:rFonts w:ascii="Times New Roman" w:hAnsi="Times New Roman"/>
          <w:sz w:val="28"/>
          <w:szCs w:val="28"/>
          <w:shd w:val="clear" w:color="auto" w:fill="FFFFFF"/>
        </w:rPr>
        <w:t xml:space="preserve">шаг аукциона»,   в размере </w:t>
      </w:r>
      <w:r w:rsidRPr="00AD56A4">
        <w:rPr>
          <w:rFonts w:ascii="Times New Roman" w:hAnsi="Times New Roman"/>
          <w:sz w:val="28"/>
          <w:szCs w:val="28"/>
        </w:rPr>
        <w:t>17 082,81 руб. (семнадцать тысяч восемьдесят два   рубля 81 копейка)</w:t>
      </w:r>
      <w:r w:rsidRPr="00AD56A4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предложений от участников аукциона по повышению цены не поступило.</w:t>
      </w:r>
      <w:r w:rsidRPr="00AD56A4">
        <w:rPr>
          <w:rFonts w:ascii="Times New Roman" w:hAnsi="Times New Roman"/>
          <w:sz w:val="28"/>
          <w:szCs w:val="28"/>
        </w:rPr>
        <w:t xml:space="preserve"> </w:t>
      </w:r>
    </w:p>
    <w:p w:rsidR="005C4B0B" w:rsidRPr="00AD56A4" w:rsidRDefault="005C4B0B" w:rsidP="005C4B0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D56A4">
        <w:rPr>
          <w:rFonts w:ascii="Times New Roman" w:hAnsi="Times New Roman"/>
          <w:b/>
          <w:sz w:val="28"/>
          <w:szCs w:val="28"/>
        </w:rPr>
        <w:t>Победителем аукциона по лоту № 4 признан участник под № 1 – Кравцов Виктор Федорович.</w:t>
      </w:r>
    </w:p>
    <w:p w:rsidR="005A63D7" w:rsidRPr="00AD56A4" w:rsidRDefault="005C4B0B" w:rsidP="00AD56A4">
      <w:pPr>
        <w:jc w:val="both"/>
        <w:rPr>
          <w:rFonts w:ascii="Times New Roman" w:hAnsi="Times New Roman"/>
          <w:sz w:val="28"/>
          <w:szCs w:val="28"/>
        </w:rPr>
      </w:pPr>
      <w:r w:rsidRPr="00AD56A4">
        <w:rPr>
          <w:rFonts w:ascii="Times New Roman" w:hAnsi="Times New Roman"/>
          <w:sz w:val="28"/>
          <w:szCs w:val="28"/>
        </w:rPr>
        <w:t xml:space="preserve"> Окончательная цена предмета торгов составила 16 340,08 руб. (шестнадцать тысяч </w:t>
      </w:r>
      <w:r w:rsidR="00AD56A4">
        <w:rPr>
          <w:rFonts w:ascii="Times New Roman" w:hAnsi="Times New Roman"/>
          <w:sz w:val="28"/>
          <w:szCs w:val="28"/>
        </w:rPr>
        <w:t>триста сорок рублей 08 копеек).</w:t>
      </w:r>
    </w:p>
    <w:p w:rsidR="005A63D7" w:rsidRPr="0067622A" w:rsidRDefault="00AD56A4" w:rsidP="005A63D7">
      <w:pPr>
        <w:pStyle w:val="a6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5A63D7" w:rsidRPr="005A63D7">
        <w:rPr>
          <w:rFonts w:ascii="Times New Roman" w:hAnsi="Times New Roman"/>
          <w:b/>
          <w:sz w:val="28"/>
          <w:szCs w:val="28"/>
        </w:rPr>
        <w:t>а участие в торгах по лоту № 5-заявки отсутствуют</w:t>
      </w:r>
      <w:r w:rsidR="005A63D7">
        <w:rPr>
          <w:b/>
          <w:sz w:val="28"/>
          <w:szCs w:val="28"/>
        </w:rPr>
        <w:t>.</w:t>
      </w:r>
    </w:p>
    <w:p w:rsidR="00AD56A4" w:rsidRPr="00AD56A4" w:rsidRDefault="00AD56A4" w:rsidP="00AD56A4">
      <w:pPr>
        <w:jc w:val="both"/>
        <w:rPr>
          <w:rFonts w:ascii="Times New Roman" w:hAnsi="Times New Roman"/>
          <w:b/>
          <w:sz w:val="28"/>
          <w:szCs w:val="28"/>
        </w:rPr>
      </w:pPr>
      <w:r w:rsidRPr="00AD56A4">
        <w:rPr>
          <w:rFonts w:ascii="Times New Roman" w:hAnsi="Times New Roman"/>
          <w:b/>
          <w:sz w:val="28"/>
          <w:szCs w:val="28"/>
        </w:rPr>
        <w:t>Аукцион по лоту № 1, лоту № 2, лоту № 5 признан не состоявшимся.</w:t>
      </w:r>
    </w:p>
    <w:p w:rsidR="005A63D7" w:rsidRPr="00046FCF" w:rsidRDefault="005A63D7" w:rsidP="005A63D7">
      <w:pPr>
        <w:jc w:val="both"/>
        <w:rPr>
          <w:rFonts w:ascii="Times New Roman" w:hAnsi="Times New Roman"/>
          <w:sz w:val="28"/>
          <w:szCs w:val="28"/>
        </w:rPr>
      </w:pPr>
    </w:p>
    <w:p w:rsidR="00046FCF" w:rsidRPr="00046FCF" w:rsidRDefault="00046FCF" w:rsidP="00417F84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A00605" w:rsidRPr="008B10B2" w:rsidRDefault="00A00605" w:rsidP="00457FA1">
      <w:pPr>
        <w:ind w:right="142"/>
        <w:jc w:val="both"/>
        <w:rPr>
          <w:sz w:val="28"/>
          <w:szCs w:val="28"/>
        </w:rPr>
      </w:pPr>
    </w:p>
    <w:sectPr w:rsidR="00A00605" w:rsidRPr="008B10B2" w:rsidSect="00046FCF">
      <w:pgSz w:w="12240" w:h="15840"/>
      <w:pgMar w:top="1134" w:right="1041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E"/>
    <w:rsid w:val="00001711"/>
    <w:rsid w:val="00046FCF"/>
    <w:rsid w:val="00073E13"/>
    <w:rsid w:val="00097EA7"/>
    <w:rsid w:val="000B0CB7"/>
    <w:rsid w:val="000B5F54"/>
    <w:rsid w:val="000D14E4"/>
    <w:rsid w:val="001A6AC4"/>
    <w:rsid w:val="00246209"/>
    <w:rsid w:val="0027461F"/>
    <w:rsid w:val="0032746F"/>
    <w:rsid w:val="0033045B"/>
    <w:rsid w:val="003534D3"/>
    <w:rsid w:val="003E7BA2"/>
    <w:rsid w:val="00417F84"/>
    <w:rsid w:val="00421F91"/>
    <w:rsid w:val="00453BE7"/>
    <w:rsid w:val="00457FA1"/>
    <w:rsid w:val="004C0F0E"/>
    <w:rsid w:val="00501958"/>
    <w:rsid w:val="00567BFF"/>
    <w:rsid w:val="005A60BC"/>
    <w:rsid w:val="005A63D7"/>
    <w:rsid w:val="005C4B0B"/>
    <w:rsid w:val="00610C6E"/>
    <w:rsid w:val="0065619B"/>
    <w:rsid w:val="0066625C"/>
    <w:rsid w:val="006E3E50"/>
    <w:rsid w:val="00785F78"/>
    <w:rsid w:val="00815FE3"/>
    <w:rsid w:val="008B10B2"/>
    <w:rsid w:val="009429BB"/>
    <w:rsid w:val="00946BBA"/>
    <w:rsid w:val="009822AE"/>
    <w:rsid w:val="009B5954"/>
    <w:rsid w:val="009E062E"/>
    <w:rsid w:val="00A00605"/>
    <w:rsid w:val="00AD56A4"/>
    <w:rsid w:val="00AE4BEC"/>
    <w:rsid w:val="00B97117"/>
    <w:rsid w:val="00BC0B8B"/>
    <w:rsid w:val="00C121C1"/>
    <w:rsid w:val="00C46D79"/>
    <w:rsid w:val="00D625F6"/>
    <w:rsid w:val="00D63AEC"/>
    <w:rsid w:val="00DE279C"/>
    <w:rsid w:val="00E37B1C"/>
    <w:rsid w:val="00E56880"/>
    <w:rsid w:val="00E67680"/>
    <w:rsid w:val="00F6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2862DB-6151-4E73-98AA-CBA62385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C6E"/>
    <w:rPr>
      <w:color w:val="0000FF"/>
      <w:u w:val="single"/>
    </w:rPr>
  </w:style>
  <w:style w:type="paragraph" w:customStyle="1" w:styleId="ConsPlusNormal">
    <w:name w:val="ConsPlusNormal Знак"/>
    <w:link w:val="ConsPlusNormal0"/>
    <w:rsid w:val="008B1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"/>
    <w:link w:val="ConsPlusNormal"/>
    <w:locked/>
    <w:rsid w:val="008B10B2"/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nhideWhenUsed/>
    <w:rsid w:val="001A6AC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6AC4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rsid w:val="001A6A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9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A006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F8F7-EAB0-4CC7-815E-9716796F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2018-10-19T05:46:00Z</cp:lastPrinted>
  <dcterms:created xsi:type="dcterms:W3CDTF">2017-05-29T11:31:00Z</dcterms:created>
  <dcterms:modified xsi:type="dcterms:W3CDTF">2018-12-28T12:19:00Z</dcterms:modified>
</cp:coreProperties>
</file>