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>.02.2018 по 1</w:t>
      </w: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b/>
          <w:sz w:val="24"/>
          <w:szCs w:val="24"/>
        </w:rPr>
        <w:t>02.2018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397"/>
        <w:gridCol w:w="2802"/>
        <w:gridCol w:w="4420"/>
        <w:gridCol w:w="2434"/>
        <w:gridCol w:w="2351"/>
        <w:gridCol w:w="2939"/>
      </w:tblGrid>
      <w:tr>
        <w:trPr/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524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.02.2018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«Поклон и память поколений»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Митинг, посвящённый освобождению Аксайского района от фашистов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13.02.2018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Памятный камень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 человек, Разновозрастная 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Колесниченко Любовь Александровна                    8-908-186-46-12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на масленой неделе…»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Открытие масленичной недели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.Элитный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 человек/ 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«Аксай, освобожден!»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посв. освобождению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Аксайского р-на от фашистских захватчиков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человек/ 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«Любовь с первого взгляда »</w:t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 человек/ 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«Они стояли насмерть!»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освобождению Аксайского района от фашистский захватчиков.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>
            <w:pPr>
              <w:pStyle w:val="Normal"/>
              <w:spacing w:before="0" w:after="0"/>
              <w:jc w:val="center"/>
              <w:rPr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«Крылатый Валентин»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«Победный февраль Октябрьской земли»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14.02.18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Парк п. Октябрьский.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50 человек/ Смешанная аудитория.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Голушко Святослав Юрьевич                               8-989-710-29-83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13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«Горькой памяти глоток»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 памяти, посвящённый освобождению Аксайского района от фашистов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Темерницкий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35 человек/смешанная аудитория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8-928-279-34-04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14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«Пусть память говорит»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Вечер-встреча с воинами интернационалистами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СДК п.Красный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Раиса Михайловна                        8-928-765-16-73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«Печальная страница истории России. Афган»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 забытых героях»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Показ документального фильма.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280" w:afterAutospacing="0" w:after="0"/>
              <w:contextualSpacing/>
              <w:jc w:val="center"/>
              <w:rPr/>
            </w:pPr>
            <w:r>
              <w:rPr/>
              <w:t>Дети, подростки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16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«Долг и память…»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Тематический информационный час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.Элитный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 Разновозрастное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17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«Вспомним тех, кто воевал в Афганистане»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Час память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15.02.2018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8-928-279-34-04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18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"Афганистан. Эхо огненных гор.. "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fill="FFFFFF" w:val="clear"/>
              </w:rPr>
              <w:t>Информационный час. Просмотр видеофильма.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15.02.2018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Октябряский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человек/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Голушко Святослав Юрьевич                               8-989-710-29-83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19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«Объятиям навстречу»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посв. Дню спонтанного проявления доброты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17.02.2018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20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«Как на масленой неделе…»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Народное гулянье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18.02.2018</w:t>
            </w:r>
          </w:p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10:00</w:t>
            </w:r>
          </w:p>
          <w:p>
            <w:pPr>
              <w:pStyle w:val="Msonormalbullet2gif"/>
              <w:spacing w:before="280" w:afterAutospacing="0" w:after="0"/>
              <w:contextualSpacing/>
              <w:jc w:val="center"/>
              <w:rPr/>
            </w:pPr>
            <w:r>
              <w:rPr>
                <w:lang w:eastAsia="en-US"/>
              </w:rPr>
              <w:t>Площадь перед СДК п. Щепкин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 человек/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21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«Боярыня Масленица»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Интерактивное массовое гуляние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18.02.2018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12:00-16:00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 человек / 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22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«Масленка, конец зимы - гуляем мы!»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Народное гулянье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18.02.2018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человек/ Разновозрастная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Колесниченко Любовь Александровна             8(908)-186-46-12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23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гулянье, проводы зимы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18.02.2018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12:00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.Элитный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 человек/ разновозрастное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/>
              <w:t>24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«Масленица-Матрена»</w:t>
            </w:r>
          </w:p>
        </w:tc>
        <w:tc>
          <w:tcPr>
            <w:tcW w:w="4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гулянье, проводы зимы</w:t>
            </w: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18.02.2018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.Темерницкий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человек/ разновозрастное</w:t>
            </w:r>
          </w:p>
        </w:tc>
        <w:tc>
          <w:tcPr>
            <w:tcW w:w="2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Казарян Асканаз Вазгенович</w:t>
            </w:r>
          </w:p>
          <w:p>
            <w:pPr>
              <w:pStyle w:val="NoSpacing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8-928-279-34-04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Д.В. Трубникова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LibreOffice/5.2.3.3$Windows_x86 LibreOffice_project/d54a8868f08a7b39642414cf2c8ef2f228f780cf</Application>
  <Pages>4</Pages>
  <Words>594</Words>
  <Characters>4211</Characters>
  <CharactersWithSpaces>4827</CharactersWithSpaces>
  <Paragraphs>250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2018-02-08T14:11:55Z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