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18</w:t>
      </w:r>
      <w:r>
        <w:rPr>
          <w:rFonts w:cs="Times New Roman" w:ascii="Times New Roman" w:hAnsi="Times New Roman"/>
          <w:b/>
          <w:sz w:val="24"/>
          <w:szCs w:val="24"/>
        </w:rPr>
        <w:t>.1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 xml:space="preserve">.2017 по </w:t>
      </w:r>
      <w:r>
        <w:rPr>
          <w:rFonts w:cs="Times New Roman" w:ascii="Times New Roman" w:hAnsi="Times New Roman"/>
          <w:b/>
          <w:sz w:val="24"/>
          <w:szCs w:val="24"/>
        </w:rPr>
        <w:t>24</w:t>
      </w:r>
      <w:r>
        <w:rPr>
          <w:rFonts w:cs="Times New Roman" w:ascii="Times New Roman" w:hAnsi="Times New Roman"/>
          <w:b/>
          <w:sz w:val="24"/>
          <w:szCs w:val="24"/>
        </w:rPr>
        <w:t>.1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.2017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13" w:type="dxa"/>
          <w:bottom w:w="85" w:type="dxa"/>
          <w:right w:w="28" w:type="dxa"/>
        </w:tblCellMar>
        <w:tblLook w:val="01e0"/>
      </w:tblPr>
      <w:tblGrid>
        <w:gridCol w:w="400"/>
        <w:gridCol w:w="945"/>
        <w:gridCol w:w="1998"/>
        <w:gridCol w:w="3581"/>
        <w:gridCol w:w="1189"/>
        <w:gridCol w:w="2552"/>
        <w:gridCol w:w="542"/>
        <w:gridCol w:w="1870"/>
        <w:gridCol w:w="146"/>
        <w:gridCol w:w="2120"/>
      </w:tblGrid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Кислица А.А.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«Рождественские игрушки»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Творческая лаборатория с православной беседой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17.12.2017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13:00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3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человек, дети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Бутенко Светлана Никлаевна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8-989-632-29-88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Мастер класс новогодние игрушки из соленного теста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17.12.2017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3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человек, дети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Носова Любовь Даниловна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8-919-890-76-40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п.Темерницкий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19.12.2017 г.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человек .дети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Лысенко Анна Сергеевна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8-906-183-34-48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«Снег кружится, снег летает»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Выставка рисунков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21.12.2017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25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«Голубой огонёк»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для взрослых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21.12.2017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человек, взрослые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«Наш стиль»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Новогодняя дискотека для молодежи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21.12.2017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человек, молодежь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«Бюро находок Деда Мороза»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Новогодняя сказка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60 человек,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13</w:t>
            </w:r>
          </w:p>
        </w:tc>
        <w:tc>
          <w:tcPr>
            <w:tcW w:w="29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«Бюро находок Деда Мороза»</w:t>
            </w:r>
          </w:p>
        </w:tc>
        <w:tc>
          <w:tcPr>
            <w:tcW w:w="47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80 человек,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22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Колесниченко Любовь Александровна</w:t>
            </w:r>
          </w:p>
          <w:p>
            <w:pPr>
              <w:pStyle w:val="Normal"/>
              <w:spacing w:before="0" w:after="0"/>
              <w:rPr/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8-908-186-46-12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14</w:t>
            </w:r>
          </w:p>
        </w:tc>
        <w:tc>
          <w:tcPr>
            <w:tcW w:w="29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«Бюро находок Деда Мороза»</w:t>
            </w:r>
          </w:p>
        </w:tc>
        <w:tc>
          <w:tcPr>
            <w:tcW w:w="47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Новогодняя сказка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п.Октябрьский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12.2017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90 человек,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22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15</w:t>
            </w:r>
          </w:p>
        </w:tc>
        <w:tc>
          <w:tcPr>
            <w:tcW w:w="29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</w:rPr>
              <w:t>«Бюро находок Деда Мороза»</w:t>
            </w:r>
          </w:p>
        </w:tc>
        <w:tc>
          <w:tcPr>
            <w:tcW w:w="47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Новогодняя сказка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24.12.2017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50 человек,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Разновозрастная</w:t>
            </w:r>
          </w:p>
        </w:tc>
        <w:tc>
          <w:tcPr>
            <w:tcW w:w="22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Администрации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Щепкинского сельского поселения  </w:t>
            </w:r>
          </w:p>
        </w:tc>
        <w:tc>
          <w:tcPr>
            <w:tcW w:w="4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А.В.Кузнецов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2169-0709-4A18-8B91-63F2819A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LibreOffice/5.2.3.3$Windows_x86 LibreOffice_project/d54a8868f08a7b39642414cf2c8ef2f228f780cf</Application>
  <Pages>3</Pages>
  <Words>369</Words>
  <Characters>2546</Characters>
  <CharactersWithSpaces>2761</CharactersWithSpaces>
  <Paragraphs>164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2017-07-06T06:06:00Z</dcterms:created>
  <dc:creator>User</dc:creator>
  <dc:description/>
  <dc:language>ru-RU</dc:language>
  <cp:lastModifiedBy/>
  <cp:lastPrinted>2017-06-07T09:01:00Z</cp:lastPrinted>
  <dcterms:modified xsi:type="dcterms:W3CDTF">2017-12-14T14:22:58Z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