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53" w:rsidRPr="002C1DB7" w:rsidRDefault="00CF0453" w:rsidP="00CD1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1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69940B" wp14:editId="0F6117A1">
            <wp:extent cx="46672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3" w:rsidRPr="002C1DB7" w:rsidRDefault="00CF0453" w:rsidP="00CF04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1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F0453" w:rsidRPr="002C1DB7" w:rsidRDefault="00605C6E" w:rsidP="00CF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Щепкинского</w:t>
      </w:r>
      <w:r w:rsidR="00CF0453" w:rsidRPr="002C1DB7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F0453" w:rsidRPr="002C1DB7" w:rsidRDefault="00CF0453" w:rsidP="00CF0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453" w:rsidRPr="002C1DB7" w:rsidRDefault="00CF0453" w:rsidP="00CF04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DB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F0453" w:rsidRDefault="00C062B0" w:rsidP="00CF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5C6E">
        <w:rPr>
          <w:rFonts w:ascii="Times New Roman" w:hAnsi="Times New Roman" w:cs="Times New Roman"/>
          <w:sz w:val="28"/>
          <w:szCs w:val="28"/>
        </w:rPr>
        <w:t>.09</w:t>
      </w:r>
      <w:r w:rsidR="00CF0453" w:rsidRPr="002C1DB7">
        <w:rPr>
          <w:rFonts w:ascii="Times New Roman" w:hAnsi="Times New Roman" w:cs="Times New Roman"/>
          <w:sz w:val="28"/>
          <w:szCs w:val="28"/>
        </w:rPr>
        <w:t>. 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F0453" w:rsidRPr="002C1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F0453" w:rsidRPr="002C1DB7">
        <w:rPr>
          <w:rFonts w:ascii="Times New Roman" w:hAnsi="Times New Roman" w:cs="Times New Roman"/>
          <w:sz w:val="24"/>
          <w:szCs w:val="24"/>
        </w:rPr>
        <w:tab/>
      </w:r>
      <w:r w:rsidR="00CF0453" w:rsidRPr="002C1DB7">
        <w:rPr>
          <w:rFonts w:ascii="Times New Roman" w:hAnsi="Times New Roman" w:cs="Times New Roman"/>
          <w:sz w:val="24"/>
          <w:szCs w:val="24"/>
        </w:rPr>
        <w:tab/>
      </w:r>
      <w:r w:rsidR="00CF0453" w:rsidRPr="002C1DB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F0453">
        <w:rPr>
          <w:rFonts w:ascii="Times New Roman" w:hAnsi="Times New Roman" w:cs="Times New Roman"/>
          <w:sz w:val="28"/>
          <w:szCs w:val="28"/>
        </w:rPr>
        <w:t xml:space="preserve">   </w:t>
      </w:r>
      <w:r w:rsidR="00CF0453" w:rsidRPr="002C1DB7">
        <w:rPr>
          <w:rFonts w:ascii="Times New Roman" w:hAnsi="Times New Roman" w:cs="Times New Roman"/>
          <w:sz w:val="28"/>
          <w:szCs w:val="28"/>
        </w:rPr>
        <w:t xml:space="preserve"> № </w:t>
      </w:r>
      <w:r w:rsidR="00605C6E">
        <w:rPr>
          <w:rFonts w:ascii="Times New Roman" w:hAnsi="Times New Roman" w:cs="Times New Roman"/>
          <w:sz w:val="28"/>
          <w:szCs w:val="28"/>
        </w:rPr>
        <w:t>450</w:t>
      </w:r>
    </w:p>
    <w:p w:rsidR="00CF0453" w:rsidRPr="002C1DB7" w:rsidRDefault="00605C6E" w:rsidP="00CF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</w:p>
    <w:p w:rsidR="00CF0453" w:rsidRDefault="00CF0453" w:rsidP="00CF0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53" w:rsidRDefault="00CF0453" w:rsidP="00CF045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утверждении муниципальной п</w:t>
      </w:r>
      <w:r w:rsidRPr="004642B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2B9">
        <w:rPr>
          <w:rFonts w:ascii="Times New Roman" w:hAnsi="Times New Roman" w:cs="Times New Roman"/>
          <w:sz w:val="28"/>
          <w:szCs w:val="28"/>
        </w:rPr>
        <w:t>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порядка и </w:t>
      </w:r>
      <w:r w:rsidRPr="004642B9">
        <w:rPr>
          <w:rFonts w:ascii="Times New Roman" w:hAnsi="Times New Roman" w:cs="Times New Roman"/>
          <w:sz w:val="28"/>
          <w:szCs w:val="28"/>
        </w:rPr>
        <w:t>противодействие преступности»</w:t>
      </w:r>
    </w:p>
    <w:p w:rsidR="00CF0453" w:rsidRDefault="00CF0453" w:rsidP="00CF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6E" w:rsidRPr="00605C6E" w:rsidRDefault="00605C6E" w:rsidP="00605C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C6E">
        <w:rPr>
          <w:rFonts w:ascii="Times New Roman" w:hAnsi="Times New Roman" w:cs="Times New Roman"/>
          <w:sz w:val="28"/>
          <w:szCs w:val="28"/>
        </w:rPr>
        <w:t>В соответствии с  Постановлением Администрации Щепкинского сельского поселения № 428 от 12.09.2013 «Об утверждении Порядка разработки, реализации и оценки эффективности муниципальных программ Щепкинского сельского поселения» и от 16.09.2013г. № 436 «Об утверждении методических рекомендаций по разработке и реализации муниципальных программ Щепкинского сельского поселения», -</w:t>
      </w:r>
    </w:p>
    <w:p w:rsidR="00CF0453" w:rsidRDefault="00CF0453" w:rsidP="00C06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53" w:rsidRPr="002101E4" w:rsidRDefault="00CF0453" w:rsidP="006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1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0453" w:rsidRDefault="00CF0453" w:rsidP="00C06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42B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 «Обеспечение общественного порядка и противодействие преступности» </w:t>
      </w:r>
      <w:r w:rsidRPr="00C6281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101E4">
        <w:rPr>
          <w:rFonts w:ascii="Times New Roman" w:hAnsi="Times New Roman" w:cs="Times New Roman"/>
          <w:sz w:val="28"/>
          <w:szCs w:val="28"/>
        </w:rPr>
        <w:t>.</w:t>
      </w:r>
    </w:p>
    <w:p w:rsidR="00CF0453" w:rsidRPr="00C062B0" w:rsidRDefault="00CF0453" w:rsidP="00C062B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642B9">
        <w:rPr>
          <w:rFonts w:ascii="Times New Roman" w:hAnsi="Times New Roman" w:cs="Times New Roman"/>
          <w:sz w:val="28"/>
          <w:szCs w:val="28"/>
        </w:rPr>
        <w:t xml:space="preserve"> </w:t>
      </w:r>
      <w:r w:rsidR="00C062B0" w:rsidRPr="00C062B0">
        <w:rPr>
          <w:rFonts w:ascii="Times New Roman" w:hAnsi="Times New Roman" w:cs="Times New Roman"/>
          <w:sz w:val="28"/>
        </w:rPr>
        <w:t>Признать утратившими силу с 01.01.2014г. правоотношения, связанные с реализацией долгосрочной целевой программы «</w:t>
      </w:r>
      <w:r w:rsidR="00C062B0">
        <w:rPr>
          <w:rFonts w:ascii="Times New Roman" w:hAnsi="Times New Roman" w:cs="Times New Roman"/>
          <w:sz w:val="28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C062B0" w:rsidRPr="00C062B0">
        <w:rPr>
          <w:rFonts w:ascii="Times New Roman" w:hAnsi="Times New Roman" w:cs="Times New Roman"/>
          <w:sz w:val="28"/>
        </w:rPr>
        <w:t>Щепкинс</w:t>
      </w:r>
      <w:r w:rsidR="00C062B0">
        <w:rPr>
          <w:rFonts w:ascii="Times New Roman" w:hAnsi="Times New Roman" w:cs="Times New Roman"/>
          <w:sz w:val="28"/>
        </w:rPr>
        <w:t xml:space="preserve">кого сельского поселения на 2012-2014 </w:t>
      </w:r>
      <w:r w:rsidR="00C062B0" w:rsidRPr="00C062B0">
        <w:rPr>
          <w:rFonts w:ascii="Times New Roman" w:hAnsi="Times New Roman" w:cs="Times New Roman"/>
          <w:sz w:val="28"/>
        </w:rPr>
        <w:t>годы», утвержденной постановлением Администрации Щепкинского с</w:t>
      </w:r>
      <w:r w:rsidR="00C062B0">
        <w:rPr>
          <w:rFonts w:ascii="Times New Roman" w:hAnsi="Times New Roman" w:cs="Times New Roman"/>
          <w:sz w:val="28"/>
        </w:rPr>
        <w:t>ельского поселения от 13.09.2011 г. № 392/1</w:t>
      </w:r>
      <w:r w:rsidR="00C062B0" w:rsidRPr="00C062B0">
        <w:rPr>
          <w:rFonts w:ascii="Times New Roman" w:hAnsi="Times New Roman" w:cs="Times New Roman"/>
          <w:sz w:val="28"/>
        </w:rPr>
        <w:t>, за исключением правоотношений, возникающих в связи с подготовкой, согласованием и утверждением отчета о е</w:t>
      </w:r>
      <w:r w:rsidR="00C062B0">
        <w:rPr>
          <w:rFonts w:ascii="Times New Roman" w:hAnsi="Times New Roman" w:cs="Times New Roman"/>
          <w:sz w:val="28"/>
        </w:rPr>
        <w:t>е реализации за 2012-2013 годы.</w:t>
      </w:r>
    </w:p>
    <w:p w:rsidR="00CF0453" w:rsidRPr="00605C6E" w:rsidRDefault="00CF0453" w:rsidP="00C062B0">
      <w:pPr>
        <w:pStyle w:val="a3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5C6E">
        <w:rPr>
          <w:color w:val="000000"/>
          <w:sz w:val="28"/>
          <w:szCs w:val="28"/>
        </w:rPr>
        <w:t>.</w:t>
      </w:r>
      <w:r w:rsidR="00605C6E" w:rsidRPr="00605C6E">
        <w:rPr>
          <w:sz w:val="28"/>
          <w:szCs w:val="28"/>
        </w:rPr>
        <w:t xml:space="preserve"> Обеспечить размещение настоящего постановления на  официальном сайте муниципального образования «Щепкинское сельское поселение» в сети Интернет и обнародовать на информационных стендах Щепкинского сельского поселения</w:t>
      </w:r>
      <w:r w:rsidR="00605C6E">
        <w:rPr>
          <w:color w:val="000000"/>
          <w:sz w:val="28"/>
          <w:szCs w:val="28"/>
        </w:rPr>
        <w:t>.</w:t>
      </w:r>
    </w:p>
    <w:p w:rsidR="00CF0453" w:rsidRDefault="00CF0453" w:rsidP="00616848">
      <w:pPr>
        <w:pStyle w:val="a3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101E4">
        <w:rPr>
          <w:color w:val="000000"/>
          <w:sz w:val="28"/>
          <w:szCs w:val="28"/>
        </w:rPr>
        <w:t xml:space="preserve">. </w:t>
      </w:r>
      <w:proofErr w:type="gramStart"/>
      <w:r w:rsidRPr="002101E4">
        <w:rPr>
          <w:color w:val="000000"/>
          <w:sz w:val="28"/>
          <w:szCs w:val="28"/>
        </w:rPr>
        <w:t>Контроль за</w:t>
      </w:r>
      <w:proofErr w:type="gramEnd"/>
      <w:r w:rsidRPr="002101E4">
        <w:rPr>
          <w:color w:val="000000"/>
          <w:sz w:val="28"/>
          <w:szCs w:val="28"/>
        </w:rPr>
        <w:t xml:space="preserve">  выполнением  постановления  возложить на заместителя</w:t>
      </w:r>
      <w:r w:rsidR="00605C6E">
        <w:rPr>
          <w:color w:val="000000"/>
          <w:sz w:val="28"/>
          <w:szCs w:val="28"/>
        </w:rPr>
        <w:t xml:space="preserve"> Главы Администрации Щепкинского</w:t>
      </w:r>
      <w:r w:rsidRPr="002101E4">
        <w:rPr>
          <w:color w:val="000000"/>
          <w:sz w:val="28"/>
          <w:szCs w:val="28"/>
        </w:rPr>
        <w:t xml:space="preserve"> се</w:t>
      </w:r>
      <w:r w:rsidR="00605C6E">
        <w:rPr>
          <w:color w:val="000000"/>
          <w:sz w:val="28"/>
          <w:szCs w:val="28"/>
        </w:rPr>
        <w:t>льского поселения</w:t>
      </w:r>
      <w:r w:rsidRPr="002101E4">
        <w:rPr>
          <w:color w:val="000000"/>
          <w:sz w:val="28"/>
          <w:szCs w:val="28"/>
        </w:rPr>
        <w:t>.</w:t>
      </w:r>
    </w:p>
    <w:p w:rsidR="00CF0453" w:rsidRPr="002101E4" w:rsidRDefault="00605C6E" w:rsidP="00CF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Щепкинского</w:t>
      </w:r>
      <w:r w:rsidR="00CF0453" w:rsidRPr="0021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6E" w:rsidRDefault="00CF0453" w:rsidP="00605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C062B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062B0">
        <w:rPr>
          <w:rFonts w:ascii="Times New Roman" w:hAnsi="Times New Roman" w:cs="Times New Roman"/>
          <w:sz w:val="28"/>
          <w:szCs w:val="28"/>
        </w:rPr>
        <w:t>С.С.Быковский</w:t>
      </w:r>
      <w:proofErr w:type="spellEnd"/>
    </w:p>
    <w:p w:rsidR="00CF0453" w:rsidRPr="00C62811" w:rsidRDefault="00CF0453" w:rsidP="00605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0453" w:rsidRPr="00C62811" w:rsidRDefault="00CF0453" w:rsidP="00605C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6281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F0453" w:rsidRPr="00C62811" w:rsidRDefault="00605C6E" w:rsidP="00605C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</w:t>
      </w:r>
      <w:r w:rsidR="00CF0453" w:rsidRPr="00C628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0453" w:rsidRPr="00C62811" w:rsidRDefault="00C062B0" w:rsidP="00605C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</w:t>
      </w:r>
      <w:r w:rsidR="00605C6E">
        <w:rPr>
          <w:rFonts w:ascii="Times New Roman" w:hAnsi="Times New Roman" w:cs="Times New Roman"/>
          <w:sz w:val="28"/>
          <w:szCs w:val="28"/>
        </w:rPr>
        <w:t>.09.2013 г.  № 450</w:t>
      </w:r>
    </w:p>
    <w:p w:rsidR="00CF0453" w:rsidRPr="00C62811" w:rsidRDefault="00CF0453" w:rsidP="00605C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0453" w:rsidRPr="002101E4" w:rsidRDefault="00CF0453" w:rsidP="00CF04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F0453" w:rsidRPr="00C62811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811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F0453" w:rsidRPr="00C62811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B7F">
        <w:rPr>
          <w:sz w:val="28"/>
          <w:szCs w:val="28"/>
        </w:rPr>
        <w:t>«</w:t>
      </w:r>
      <w:r w:rsidRPr="004642B9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0453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453" w:rsidRPr="00C62811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811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CF0453" w:rsidRPr="00A67DDF" w:rsidTr="00605C6E">
        <w:trPr>
          <w:trHeight w:val="1094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общественного порядка и противодействие преступности» (далее – Программа)</w:t>
            </w:r>
          </w:p>
        </w:tc>
      </w:tr>
      <w:tr w:rsidR="00CF0453" w:rsidRPr="00A67DDF" w:rsidTr="00605C6E">
        <w:trPr>
          <w:trHeight w:val="646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0" w:type="dxa"/>
          </w:tcPr>
          <w:p w:rsidR="00CF0453" w:rsidRPr="00576953" w:rsidRDefault="00605C6E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F0453" w:rsidRPr="00A67DDF" w:rsidTr="00605C6E">
        <w:trPr>
          <w:trHeight w:val="841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0453" w:rsidRPr="00A67DDF" w:rsidTr="00605C6E">
        <w:trPr>
          <w:trHeight w:val="834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0" w:type="dxa"/>
          </w:tcPr>
          <w:p w:rsidR="00CF0453" w:rsidRPr="00576953" w:rsidRDefault="00605C6E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Подпрограмма 1 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29E8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Щепкинском сельском поселении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453" w:rsidRPr="003A0991" w:rsidRDefault="00CF0453" w:rsidP="00632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 xml:space="preserve">Подпрограмма 2 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29E8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Щепкинском сельском поселении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453" w:rsidRPr="00A67DDF" w:rsidTr="00605C6E">
        <w:trPr>
          <w:trHeight w:val="8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0453" w:rsidRPr="00A67DDF" w:rsidTr="00605C6E">
        <w:trPr>
          <w:trHeight w:val="852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</w:t>
            </w:r>
          </w:p>
        </w:tc>
        <w:tc>
          <w:tcPr>
            <w:tcW w:w="6660" w:type="dxa"/>
          </w:tcPr>
          <w:p w:rsidR="00CF0453" w:rsidRPr="00605C6E" w:rsidRDefault="00CF0453" w:rsidP="0060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605C6E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и результативности мер </w:t>
            </w:r>
            <w:r w:rsidR="00605C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реализуемых мер по охране общественного порядка, противодействию терроризму и экстремизму, борьбе с преступностью 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совершенствов</w:t>
            </w:r>
            <w:r w:rsidR="00605C6E">
              <w:rPr>
                <w:rFonts w:ascii="Times New Roman" w:hAnsi="Times New Roman" w:cs="Times New Roman"/>
                <w:sz w:val="28"/>
                <w:szCs w:val="28"/>
              </w:rPr>
              <w:t>ание взаимодействия  Щепкинского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правонарушений;</w:t>
            </w:r>
          </w:p>
          <w:p w:rsidR="00CF0453" w:rsidRPr="00576953" w:rsidRDefault="00CF0453" w:rsidP="00605C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CF0453" w:rsidRPr="00576953" w:rsidRDefault="00CF0453" w:rsidP="00605C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гражданской солидарности и интернационализма, противодействие любым проявлениям экстремизма и ксенофобии;</w:t>
            </w:r>
          </w:p>
          <w:p w:rsidR="00CF0453" w:rsidRPr="00576953" w:rsidRDefault="00CF0453" w:rsidP="00605C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 населения;</w:t>
            </w:r>
          </w:p>
          <w:p w:rsidR="00CF0453" w:rsidRPr="00576953" w:rsidRDefault="00CF0453" w:rsidP="0063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гармониз</w:t>
            </w:r>
            <w:r w:rsidR="006329E8">
              <w:rPr>
                <w:rFonts w:ascii="Times New Roman" w:hAnsi="Times New Roman" w:cs="Times New Roman"/>
                <w:sz w:val="28"/>
                <w:szCs w:val="28"/>
              </w:rPr>
              <w:t>ация межнациональных отношений;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60" w:type="dxa"/>
          </w:tcPr>
          <w:p w:rsidR="00814EC4" w:rsidRDefault="00814EC4" w:rsidP="00814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-снижение к 2020 году доли граждан, опрошенных в ходе мониторинга общественного мнения, которые лично сталкивались за последний год с проявлениями коррупции в Щепкинском сельском поселении;</w:t>
            </w:r>
          </w:p>
          <w:p w:rsidR="00CF0453" w:rsidRPr="00814EC4" w:rsidRDefault="00814EC4" w:rsidP="00746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-не</w:t>
            </w:r>
            <w:r w:rsidR="0074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допущение межнациональных конфликтов</w:t>
            </w:r>
          </w:p>
        </w:tc>
      </w:tr>
      <w:tr w:rsidR="00CF0453" w:rsidRPr="00A67DDF" w:rsidTr="00605C6E">
        <w:trPr>
          <w:trHeight w:val="830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60" w:type="dxa"/>
          </w:tcPr>
          <w:p w:rsidR="00CF0453" w:rsidRPr="00576953" w:rsidRDefault="00CF0453" w:rsidP="00814E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CF0453" w:rsidRPr="00576953" w:rsidRDefault="00CF0453" w:rsidP="0081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программы 2014-2020 год.</w:t>
            </w:r>
          </w:p>
        </w:tc>
      </w:tr>
      <w:tr w:rsidR="00CF0453" w:rsidRPr="00A67DDF" w:rsidTr="00605C6E">
        <w:trPr>
          <w:trHeight w:val="531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60" w:type="dxa"/>
          </w:tcPr>
          <w:p w:rsidR="006417EB" w:rsidRPr="006417EB" w:rsidRDefault="006417EB" w:rsidP="006417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7E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</w:p>
          <w:p w:rsidR="006417EB" w:rsidRPr="006417EB" w:rsidRDefault="006417EB" w:rsidP="006417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7EB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бюджета Щепкинского сельского поселения.</w:t>
            </w:r>
          </w:p>
          <w:p w:rsidR="00CF0453" w:rsidRPr="00576953" w:rsidRDefault="006417EB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</w:t>
            </w:r>
            <w:r w:rsidR="006168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2014-2020 годы 1775,5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 </w:t>
            </w:r>
          </w:p>
          <w:p w:rsidR="00CF0453" w:rsidRPr="00576953" w:rsidRDefault="006329E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– 217,6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329E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228,5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329E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239,9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329E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249,1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264,0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279,8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296,6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F0453" w:rsidRPr="00A67DDF" w:rsidTr="00605C6E"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 Программы           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Совершенствование форм и методов работы органов местного самоуправле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</w:r>
            <w:r w:rsidR="00C0025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нации на территории   Щепкинског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о сельского поселения </w:t>
            </w:r>
          </w:p>
          <w:p w:rsidR="00CF04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Распространение культуры интернационализма, согласия, национальной и ре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  <w:t>лигиозной терпимости в среде учащихся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CF0453" w:rsidRPr="005769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Гармонизация межнациональных отношений, повышение уровня </w:t>
            </w:r>
            <w:proofErr w:type="spellStart"/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этносоциальной</w:t>
            </w:r>
            <w:proofErr w:type="spellEnd"/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комфортности. </w:t>
            </w:r>
          </w:p>
          <w:p w:rsidR="00CF0453" w:rsidRPr="005769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Формирование нетерпимости ко всем фактам террористических и экстремистских проявлений, а также толерантного сознания, позитивных установок 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к представителям иных этнических и конфессиональных сообществ. </w:t>
            </w:r>
          </w:p>
          <w:p w:rsidR="00CF0453" w:rsidRPr="005769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Укрепление и культивирование в молодежной среде атмосферы межэтнического согласия и толерантности. </w:t>
            </w:r>
          </w:p>
          <w:p w:rsidR="00CF0453" w:rsidRPr="00576953" w:rsidRDefault="00CF0453" w:rsidP="00605C6E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Недопущение создания и деятельности националистических экстремистских молодежных группировок. </w:t>
            </w:r>
          </w:p>
          <w:p w:rsidR="00CF0453" w:rsidRPr="00576953" w:rsidRDefault="00CF0453" w:rsidP="00814E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Формирование единого информационного пространства для пропаганды и распространени</w:t>
            </w:r>
            <w:r w:rsidR="00814EC4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я на территории   Щепкинского</w:t>
            </w:r>
            <w:r w:rsidRPr="005769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CF0453" w:rsidRDefault="00CF0453" w:rsidP="00CF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53" w:rsidRPr="00F03F32" w:rsidRDefault="00CF0453" w:rsidP="00CF0453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03F32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F03F32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</w:t>
      </w:r>
    </w:p>
    <w:p w:rsidR="00CF0453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32">
        <w:rPr>
          <w:rFonts w:ascii="Times New Roman" w:hAnsi="Times New Roman" w:cs="Times New Roman"/>
          <w:sz w:val="28"/>
          <w:szCs w:val="28"/>
        </w:rPr>
        <w:t>муниципальной программы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453" w:rsidRDefault="00CF0453" w:rsidP="00CF04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32">
        <w:rPr>
          <w:rFonts w:ascii="Times New Roman" w:hAnsi="Times New Roman" w:cs="Times New Roman"/>
          <w:sz w:val="28"/>
          <w:szCs w:val="28"/>
        </w:rPr>
        <w:t xml:space="preserve">Анализ текущего состояния сферы реализации муниципальной программы  </w:t>
      </w:r>
      <w:r w:rsidR="00814EC4">
        <w:rPr>
          <w:rFonts w:ascii="Times New Roman" w:hAnsi="Times New Roman" w:cs="Times New Roman"/>
          <w:sz w:val="28"/>
          <w:szCs w:val="28"/>
        </w:rPr>
        <w:t>Щепкинского</w:t>
      </w:r>
      <w:r w:rsidRPr="00F03F32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фиксирует, что в  </w:t>
      </w:r>
      <w:r w:rsidR="00814EC4">
        <w:rPr>
          <w:rFonts w:ascii="Times New Roman" w:hAnsi="Times New Roman" w:cs="Times New Roman"/>
          <w:sz w:val="28"/>
          <w:szCs w:val="28"/>
        </w:rPr>
        <w:t>Щепкинском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32">
        <w:rPr>
          <w:rFonts w:ascii="Times New Roman" w:hAnsi="Times New Roman" w:cs="Times New Roman"/>
          <w:sz w:val="28"/>
          <w:szCs w:val="28"/>
        </w:rPr>
        <w:t xml:space="preserve">сельском поселении ведется целенаправленная работа по повышению безопасности граждан. Значительные усилия предпринимаются по снижению </w:t>
      </w:r>
      <w:r w:rsidRPr="00F03F32">
        <w:rPr>
          <w:rFonts w:ascii="Times New Roman" w:hAnsi="Times New Roman" w:cs="Times New Roman"/>
          <w:spacing w:val="-6"/>
          <w:sz w:val="28"/>
          <w:szCs w:val="28"/>
        </w:rPr>
        <w:t>уровня преступности, предупреждению террористической деятельности, проявлений</w:t>
      </w:r>
      <w:r w:rsidRPr="00F03F32">
        <w:rPr>
          <w:rFonts w:ascii="Times New Roman" w:hAnsi="Times New Roman" w:cs="Times New Roman"/>
          <w:sz w:val="28"/>
          <w:szCs w:val="28"/>
        </w:rPr>
        <w:t xml:space="preserve"> </w:t>
      </w:r>
      <w:r w:rsidRPr="00F03F32">
        <w:rPr>
          <w:rFonts w:ascii="Times New Roman" w:hAnsi="Times New Roman" w:cs="Times New Roman"/>
          <w:spacing w:val="-4"/>
          <w:sz w:val="28"/>
          <w:szCs w:val="28"/>
        </w:rPr>
        <w:t>различных форм экстремизма, социальных конфликтов и других правонарушений</w:t>
      </w:r>
      <w:r w:rsidRPr="00F03F32">
        <w:rPr>
          <w:rFonts w:ascii="Times New Roman" w:hAnsi="Times New Roman" w:cs="Times New Roman"/>
          <w:sz w:val="28"/>
          <w:szCs w:val="28"/>
        </w:rPr>
        <w:t xml:space="preserve">. Деятельность правоохранительных органов и Администрации  </w:t>
      </w:r>
      <w:r w:rsidR="00814EC4">
        <w:rPr>
          <w:rFonts w:ascii="Times New Roman" w:hAnsi="Times New Roman" w:cs="Times New Roman"/>
          <w:sz w:val="28"/>
          <w:szCs w:val="28"/>
        </w:rPr>
        <w:t>Щепкинского</w:t>
      </w:r>
      <w:r w:rsidRPr="00F03F32">
        <w:rPr>
          <w:rFonts w:ascii="Times New Roman" w:hAnsi="Times New Roman" w:cs="Times New Roman"/>
          <w:sz w:val="28"/>
          <w:szCs w:val="28"/>
        </w:rPr>
        <w:t xml:space="preserve"> сельского поселения позволила стабилизировать уровень </w:t>
      </w:r>
      <w:r>
        <w:rPr>
          <w:rFonts w:ascii="Times New Roman" w:hAnsi="Times New Roman" w:cs="Times New Roman"/>
          <w:sz w:val="28"/>
          <w:szCs w:val="28"/>
        </w:rPr>
        <w:t>безопасности населения в целом.</w:t>
      </w:r>
    </w:p>
    <w:p w:rsidR="00CF0453" w:rsidRPr="00FC36E0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 xml:space="preserve">        Программа мероприятий по профилактике терроризм</w:t>
      </w:r>
      <w:r w:rsidR="00814EC4">
        <w:rPr>
          <w:rFonts w:ascii="Times New Roman" w:hAnsi="Times New Roman" w:cs="Times New Roman"/>
          <w:sz w:val="28"/>
          <w:szCs w:val="28"/>
        </w:rPr>
        <w:t>а и экстремизма на территории Щепкинского</w:t>
      </w:r>
      <w:r w:rsidRPr="00FC36E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</w:t>
      </w:r>
      <w:r w:rsidRPr="00FC36E0">
        <w:rPr>
          <w:rFonts w:ascii="Times New Roman" w:hAnsi="Times New Roman" w:cs="Times New Roman"/>
          <w:sz w:val="28"/>
          <w:szCs w:val="28"/>
        </w:rPr>
        <w:lastRenderedPageBreak/>
        <w:t>безопасности не только региона, но и страны в целом. Усиление миграционных потоков остро ставит проблему адаптации молодежи поселения   к новым для них социальным условиям, а также создает проблемы для адаптации при</w:t>
      </w:r>
      <w:r w:rsidRPr="00FC36E0">
        <w:rPr>
          <w:rFonts w:ascii="Times New Roman" w:hAnsi="Times New Roman" w:cs="Times New Roman"/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CF0453" w:rsidRPr="00FC36E0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 xml:space="preserve">        Наиболее экстремистки </w:t>
      </w:r>
      <w:proofErr w:type="spellStart"/>
      <w:r w:rsidRPr="00FC36E0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FC36E0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FC36E0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FC36E0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F0453" w:rsidRPr="00FC36E0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F0453" w:rsidRPr="00FC36E0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CF0453" w:rsidRPr="00FC36E0" w:rsidRDefault="00CF0453" w:rsidP="00CF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 xml:space="preserve">      Проблема незаконного оборота и злоупотребления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наркотических</w:t>
        </w:r>
        <w:r w:rsidRPr="00FC36E0">
          <w:rPr>
            <w:rFonts w:ascii="Times New Roman" w:hAnsi="Times New Roman" w:cs="Times New Roman"/>
            <w:sz w:val="28"/>
            <w:szCs w:val="28"/>
          </w:rPr>
          <w:t xml:space="preserve"> средств</w:t>
        </w:r>
      </w:hyperlink>
      <w:r w:rsidRPr="00FC36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C36E0">
          <w:rPr>
            <w:rFonts w:ascii="Times New Roman" w:hAnsi="Times New Roman" w:cs="Times New Roman"/>
            <w:sz w:val="28"/>
            <w:szCs w:val="28"/>
          </w:rPr>
          <w:t>психотропны</w:t>
        </w:r>
        <w:r>
          <w:rPr>
            <w:rFonts w:ascii="Times New Roman" w:hAnsi="Times New Roman" w:cs="Times New Roman"/>
            <w:sz w:val="28"/>
            <w:szCs w:val="28"/>
          </w:rPr>
          <w:t>х</w:t>
        </w:r>
        <w:r w:rsidRPr="00FC36E0">
          <w:rPr>
            <w:rFonts w:ascii="Times New Roman" w:hAnsi="Times New Roman" w:cs="Times New Roman"/>
            <w:sz w:val="28"/>
            <w:szCs w:val="28"/>
          </w:rPr>
          <w:t xml:space="preserve"> веществ</w:t>
        </w:r>
      </w:hyperlink>
      <w:r w:rsidRPr="00FC36E0">
        <w:rPr>
          <w:rFonts w:ascii="Times New Roman" w:hAnsi="Times New Roman" w:cs="Times New Roman"/>
          <w:sz w:val="28"/>
          <w:szCs w:val="28"/>
        </w:rPr>
        <w:t xml:space="preserve"> (далее – наркотики) характеризуется сохраняющейся в настоящее время масштабностью и остротой распространения наркомании в Ростовской области. Работа по противодействию злоупотреблению наркотиками и их незаконному обороту строится по двум основным направлениям:</w:t>
      </w:r>
    </w:p>
    <w:p w:rsidR="00CF0453" w:rsidRPr="00FC36E0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>сокращение предложения наркотиков путем целенаправленного пресечения их нелегального оборота, снижения доступности для населения в целях немедицинского потребления;</w:t>
      </w:r>
    </w:p>
    <w:p w:rsidR="00CF0453" w:rsidRPr="00FC36E0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>сокращение спроса на наркотики путем совершенствования системы профилактической, лечебной и реабилитационной работы.</w:t>
      </w:r>
    </w:p>
    <w:p w:rsidR="00CF0453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E0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</w:t>
      </w:r>
      <w:r>
        <w:rPr>
          <w:rFonts w:ascii="Times New Roman" w:hAnsi="Times New Roman" w:cs="Times New Roman"/>
          <w:sz w:val="28"/>
          <w:szCs w:val="28"/>
        </w:rPr>
        <w:t>несения изменений и дополнений</w:t>
      </w:r>
      <w:r w:rsidRPr="00FC36E0">
        <w:rPr>
          <w:rFonts w:ascii="Times New Roman" w:hAnsi="Times New Roman" w:cs="Times New Roman"/>
          <w:sz w:val="28"/>
          <w:szCs w:val="28"/>
        </w:rPr>
        <w:t>.</w:t>
      </w:r>
    </w:p>
    <w:p w:rsidR="00CF0453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8C4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0A38C4">
        <w:rPr>
          <w:rFonts w:ascii="Times New Roman" w:hAnsi="Times New Roman" w:cs="Times New Roman"/>
          <w:sz w:val="28"/>
          <w:szCs w:val="28"/>
        </w:rPr>
        <w:t xml:space="preserve">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CF0453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A6811">
        <w:rPr>
          <w:rFonts w:ascii="Times New Roman" w:hAnsi="Times New Roman" w:cs="Times New Roman"/>
          <w:sz w:val="28"/>
          <w:szCs w:val="28"/>
        </w:rPr>
        <w:t>ель Муниципальной программы – повышение общественной и личной б</w:t>
      </w:r>
      <w:r>
        <w:rPr>
          <w:rFonts w:ascii="Times New Roman" w:hAnsi="Times New Roman" w:cs="Times New Roman"/>
          <w:sz w:val="28"/>
          <w:szCs w:val="28"/>
        </w:rPr>
        <w:t>езопасности на территории поселения</w:t>
      </w:r>
      <w:r w:rsidRPr="005A6811">
        <w:rPr>
          <w:rFonts w:ascii="Times New Roman" w:hAnsi="Times New Roman" w:cs="Times New Roman"/>
          <w:sz w:val="28"/>
          <w:szCs w:val="28"/>
        </w:rPr>
        <w:t>.</w:t>
      </w:r>
    </w:p>
    <w:p w:rsidR="00CF0453" w:rsidRPr="005A6811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6811">
        <w:rPr>
          <w:rFonts w:ascii="Times New Roman" w:hAnsi="Times New Roman" w:cs="Times New Roman"/>
          <w:sz w:val="28"/>
          <w:szCs w:val="28"/>
        </w:rPr>
        <w:t>Задачами Муниципальной программы определены:</w:t>
      </w:r>
    </w:p>
    <w:p w:rsidR="00CF0453" w:rsidRPr="005A6811" w:rsidRDefault="00CF0453" w:rsidP="00CF04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11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органом местного самоуправления  </w:t>
      </w:r>
      <w:r w:rsidR="00C00257">
        <w:rPr>
          <w:rFonts w:ascii="Times New Roman" w:hAnsi="Times New Roman" w:cs="Times New Roman"/>
          <w:sz w:val="28"/>
          <w:szCs w:val="28"/>
        </w:rPr>
        <w:t>Щепкинского</w:t>
      </w:r>
      <w:r w:rsidRPr="005A6811">
        <w:rPr>
          <w:rFonts w:ascii="Times New Roman" w:hAnsi="Times New Roman" w:cs="Times New Roman"/>
          <w:sz w:val="28"/>
          <w:szCs w:val="28"/>
        </w:rPr>
        <w:t xml:space="preserve"> сельского поселения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правонарушений;</w:t>
      </w:r>
    </w:p>
    <w:p w:rsidR="00CF0453" w:rsidRPr="005A6811" w:rsidRDefault="00CF0453" w:rsidP="00CF04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11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 города;</w:t>
      </w:r>
    </w:p>
    <w:p w:rsidR="00CF0453" w:rsidRPr="005A6811" w:rsidRDefault="00CF0453" w:rsidP="00CF04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11">
        <w:rPr>
          <w:rFonts w:ascii="Times New Roman" w:hAnsi="Times New Roman" w:cs="Times New Roman"/>
          <w:sz w:val="28"/>
          <w:szCs w:val="28"/>
        </w:rPr>
        <w:t>воспитание гражданской солидарности и интернационализма, противодействие любым проявлениям экстремизма и ксенофобии;</w:t>
      </w:r>
    </w:p>
    <w:p w:rsidR="00CF0453" w:rsidRPr="005A6811" w:rsidRDefault="00CF0453" w:rsidP="00CF04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11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населения;</w:t>
      </w:r>
    </w:p>
    <w:p w:rsidR="00CF0453" w:rsidRPr="005A6811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2B4F40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0">
        <w:rPr>
          <w:rFonts w:ascii="Times New Roman" w:hAnsi="Times New Roman" w:cs="Times New Roman"/>
          <w:sz w:val="28"/>
          <w:szCs w:val="28"/>
        </w:rPr>
        <w:t>Основными показателями реализации Муниципальной программы являются:</w:t>
      </w: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-снижение к 2020 году доли граждан, опрошенных в ходе мониторинга общественного мнения, которые лично сталкивались за последний год с проявлениями коррупции в Щепкинском сельском поселении;</w:t>
      </w:r>
    </w:p>
    <w:p w:rsidR="00C00257" w:rsidRDefault="00C00257" w:rsidP="00C0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-недопущение </w:t>
      </w:r>
      <w:r w:rsidR="0074626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конфликтов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межнациональной почве.</w:t>
      </w:r>
    </w:p>
    <w:p w:rsidR="00CF0453" w:rsidRDefault="00C00257" w:rsidP="00C0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снижение доли</w:t>
      </w:r>
      <w:r w:rsidR="00CF0453" w:rsidRPr="002B4F40">
        <w:rPr>
          <w:rFonts w:ascii="Times New Roman" w:hAnsi="Times New Roman" w:cs="Times New Roman"/>
          <w:sz w:val="28"/>
          <w:szCs w:val="28"/>
        </w:rPr>
        <w:t xml:space="preserve"> граждан, опрошенных в ходе мониторинга общественного мнения, которые лично сталкивались за последний год с проявлениями коррупции в  </w:t>
      </w:r>
      <w:r>
        <w:rPr>
          <w:rFonts w:ascii="Times New Roman" w:hAnsi="Times New Roman" w:cs="Times New Roman"/>
          <w:sz w:val="28"/>
          <w:szCs w:val="28"/>
        </w:rPr>
        <w:t>Щепкинском</w:t>
      </w:r>
      <w:r w:rsidR="00CF0453" w:rsidRPr="002B4F40">
        <w:rPr>
          <w:rFonts w:ascii="Times New Roman" w:hAnsi="Times New Roman" w:cs="Times New Roman"/>
          <w:sz w:val="28"/>
          <w:szCs w:val="28"/>
        </w:rPr>
        <w:t xml:space="preserve"> сельском поселении» характеризует уровень коррупционной составляющей в жизни общества. 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 Уменьшение показателя свидетельствует о положительной динамике деятельности по данному направлению.</w:t>
      </w:r>
    </w:p>
    <w:p w:rsidR="00CF0453" w:rsidRPr="002B4F40" w:rsidRDefault="00C00257" w:rsidP="00CF0453">
      <w:pPr>
        <w:tabs>
          <w:tab w:val="left" w:pos="0"/>
          <w:tab w:val="left" w:pos="709"/>
        </w:tabs>
        <w:suppressAutoHyphens/>
        <w:spacing w:after="0" w:line="240" w:lineRule="auto"/>
        <w:ind w:hanging="15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         </w:t>
      </w:r>
      <w:r w:rsidR="00CF0453" w:rsidRPr="002B4F4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Ожидаемыми результатами реализации Программы являются:</w:t>
      </w:r>
    </w:p>
    <w:p w:rsidR="00C00257" w:rsidRPr="00576953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>Совершенствование форм и методов работы органов местного самоуправле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ации на территории   Щепкинского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сельского поселения </w:t>
      </w:r>
    </w:p>
    <w:p w:rsidR="00C00257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>Распространение культуры интернационализма, согласия, национальной и ре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softHyphen/>
        <w:t>лигиозной терпимости в среде учащихся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C00257" w:rsidRPr="00576953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>этносоциальной</w:t>
      </w:r>
      <w:proofErr w:type="spellEnd"/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комфортности. </w:t>
      </w:r>
    </w:p>
    <w:p w:rsidR="00C00257" w:rsidRPr="00576953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 </w:t>
      </w:r>
    </w:p>
    <w:p w:rsidR="00C00257" w:rsidRPr="00576953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Укрепление и культивирование в молодежной среде атмосферы межэтнического согласия и толерантности. </w:t>
      </w:r>
    </w:p>
    <w:p w:rsidR="00C00257" w:rsidRPr="00576953" w:rsidRDefault="00C00257" w:rsidP="00C00257">
      <w:pPr>
        <w:spacing w:before="450" w:after="45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Недопущение создания и деятельности националистических экстремистских молодежных группировок. </w:t>
      </w:r>
    </w:p>
    <w:p w:rsidR="00CF0453" w:rsidRDefault="00C00257" w:rsidP="00C0025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>Формирование единого информационного пространства для пропаганды и распространени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я на территории   Щепкинского</w:t>
      </w:r>
      <w:r w:rsidRPr="0057695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F0453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 муниципальной программы не выделяются, срок реализации муниципальной программы 2014-2020 год. </w:t>
      </w:r>
    </w:p>
    <w:p w:rsidR="00CF0453" w:rsidRDefault="00CF0453" w:rsidP="00CF0453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1C9C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Pr="00061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 выделения подпрограмм, обобщенная характеристика основных мероприятий.</w:t>
      </w:r>
    </w:p>
    <w:p w:rsidR="00CF0453" w:rsidRPr="002B4F40" w:rsidRDefault="00CF0453" w:rsidP="00CF0453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</w:p>
    <w:p w:rsidR="00CF0453" w:rsidRPr="00FB2E47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>Для достижения цели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03F32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  <w:r w:rsidRPr="00153B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основные мероприятия выделены в 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подпрограммы.</w:t>
      </w:r>
    </w:p>
    <w:p w:rsidR="00CF0453" w:rsidRPr="00153B7B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66E1F">
        <w:rPr>
          <w:rFonts w:ascii="Times New Roman" w:hAnsi="Times New Roman" w:cs="Times New Roman"/>
          <w:sz w:val="28"/>
          <w:szCs w:val="28"/>
          <w:lang w:eastAsia="zh-CN"/>
        </w:rPr>
        <w:t xml:space="preserve">В подпрограмму </w:t>
      </w:r>
      <w:r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Pr="00066E1F">
        <w:rPr>
          <w:rFonts w:ascii="Times New Roman" w:hAnsi="Times New Roman" w:cs="Times New Roman"/>
          <w:sz w:val="28"/>
          <w:szCs w:val="28"/>
          <w:lang w:eastAsia="zh-CN"/>
        </w:rPr>
        <w:t xml:space="preserve"> 1 </w:t>
      </w:r>
      <w:r w:rsidRPr="00153B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6329E8">
        <w:rPr>
          <w:rFonts w:ascii="Times New Roman" w:hAnsi="Times New Roman" w:cs="Times New Roman"/>
          <w:sz w:val="28"/>
          <w:szCs w:val="28"/>
        </w:rPr>
        <w:t>Противодействие коррупции в Щепкинском сельском поселении</w:t>
      </w:r>
      <w:r w:rsidRPr="00153B7B">
        <w:rPr>
          <w:rFonts w:ascii="Times New Roman" w:hAnsi="Times New Roman" w:cs="Times New Roman"/>
          <w:sz w:val="28"/>
          <w:szCs w:val="28"/>
          <w:lang w:eastAsia="zh-CN"/>
        </w:rPr>
        <w:t>» включены основные мероприятия: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привлечение муниципальных служащих Щепкинского сельского поселения,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совершенствование системы и структуры органов местного самоуправления,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механизмов общественного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деятельностью;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обеспечение доступа граждан к информации о деятельности органов местного самоуправления;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обеспечение добросовестности, открытости, добросовестной конкуренции и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объективности при размещении заказов на поставку товаров, выполнение работ, оказание услуг для муниципальных нужд Щепкинского сельского поселения;</w:t>
      </w:r>
    </w:p>
    <w:p w:rsidR="007B76FE" w:rsidRP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и</w:t>
      </w:r>
      <w:r w:rsidRPr="004A4FE2">
        <w:rPr>
          <w:rFonts w:ascii="Times New Roman" w:hAnsi="Times New Roman" w:cs="Times New Roman"/>
          <w:sz w:val="28"/>
          <w:szCs w:val="28"/>
        </w:rPr>
        <w:t>здание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в качестве наружной рекламы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0453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66E1F">
        <w:rPr>
          <w:rFonts w:ascii="Times New Roman" w:hAnsi="Times New Roman" w:cs="Times New Roman"/>
          <w:sz w:val="28"/>
          <w:szCs w:val="28"/>
          <w:lang w:eastAsia="zh-CN"/>
        </w:rPr>
        <w:t xml:space="preserve">В подпрограмму </w:t>
      </w:r>
      <w:r>
        <w:rPr>
          <w:rFonts w:ascii="Times New Roman" w:hAnsi="Times New Roman" w:cs="Times New Roman"/>
          <w:sz w:val="28"/>
          <w:szCs w:val="28"/>
          <w:lang w:eastAsia="zh-CN"/>
        </w:rPr>
        <w:t>№ 2</w:t>
      </w:r>
      <w:r w:rsidRPr="00066E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53B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7B76FE">
        <w:rPr>
          <w:rFonts w:ascii="Times New Roman" w:hAnsi="Times New Roman" w:cs="Times New Roman"/>
          <w:sz w:val="28"/>
          <w:szCs w:val="28"/>
        </w:rPr>
        <w:t>Профилактика экстремизма и терроризма в Щепкинском сельском поселении</w:t>
      </w:r>
      <w:r w:rsidRPr="00153B7B">
        <w:rPr>
          <w:rFonts w:ascii="Times New Roman" w:hAnsi="Times New Roman" w:cs="Times New Roman"/>
          <w:sz w:val="28"/>
          <w:szCs w:val="28"/>
          <w:lang w:eastAsia="zh-CN"/>
        </w:rPr>
        <w:t>» включены основные мероприятия:</w:t>
      </w:r>
    </w:p>
    <w:p w:rsidR="00CF0453" w:rsidRPr="00E33B6F" w:rsidRDefault="00CF0453" w:rsidP="007B76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6F">
        <w:rPr>
          <w:rFonts w:ascii="Times New Roman" w:hAnsi="Times New Roman" w:cs="Times New Roman"/>
          <w:sz w:val="28"/>
          <w:szCs w:val="28"/>
        </w:rPr>
        <w:t>- Информационно-пропагандистское противодействие экстремизму и терроризму.</w:t>
      </w:r>
    </w:p>
    <w:p w:rsidR="007B76FE" w:rsidRDefault="007B76FE" w:rsidP="007B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воспитательной, пропагандистской работы с населением</w:t>
      </w:r>
      <w:r w:rsidR="00671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Щепкинского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направленной на предупреждение террористической и</w:t>
      </w:r>
      <w:r w:rsidR="00671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экстремистской деятельности, повышение бдительности.</w:t>
      </w:r>
    </w:p>
    <w:p w:rsidR="00CF0453" w:rsidRPr="00B8293B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5C5DA5" w:rsidRDefault="00CF0453" w:rsidP="00CF0453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2E47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DA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программы.</w:t>
      </w:r>
    </w:p>
    <w:p w:rsidR="00CF0453" w:rsidRPr="00FB2E47" w:rsidRDefault="00CF0453" w:rsidP="00CF04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>Источниками финансирования муниципальной программы являю</w:t>
      </w:r>
      <w:r w:rsidR="00C00257">
        <w:rPr>
          <w:rFonts w:ascii="Times New Roman" w:hAnsi="Times New Roman" w:cs="Times New Roman"/>
          <w:sz w:val="28"/>
          <w:szCs w:val="28"/>
          <w:lang w:eastAsia="zh-CN"/>
        </w:rPr>
        <w:t>тся средства бюджета Щепкинского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CF0453" w:rsidRPr="00FB2E47" w:rsidRDefault="006417EB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Общий объем финансирования</w:t>
      </w:r>
      <w:r w:rsidR="00CF0453"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программы 2014-2020 годы </w:t>
      </w:r>
      <w:r w:rsidR="00616848">
        <w:rPr>
          <w:rFonts w:ascii="Times New Roman" w:hAnsi="Times New Roman" w:cs="Times New Roman"/>
          <w:sz w:val="28"/>
          <w:szCs w:val="28"/>
          <w:lang w:eastAsia="en-US"/>
        </w:rPr>
        <w:t>1775,5</w:t>
      </w:r>
      <w:r w:rsidR="006716E6" w:rsidRPr="005769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16E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F0453"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рублей, в том числе: </w:t>
      </w:r>
    </w:p>
    <w:p w:rsidR="00CF0453" w:rsidRPr="00FB2E47" w:rsidRDefault="00C062B0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2014 год – 217,6</w:t>
      </w:r>
      <w:r w:rsidR="00CF0453"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CF0453" w:rsidRPr="00FB2E47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2015 год – </w:t>
      </w:r>
      <w:r w:rsidR="00C062B0">
        <w:rPr>
          <w:rFonts w:ascii="Times New Roman" w:hAnsi="Times New Roman" w:cs="Times New Roman"/>
          <w:sz w:val="28"/>
          <w:szCs w:val="28"/>
          <w:lang w:eastAsia="zh-CN"/>
        </w:rPr>
        <w:t>228,5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CF0453" w:rsidRPr="00FB2E47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2016 год – </w:t>
      </w:r>
      <w:r w:rsidR="00C062B0">
        <w:rPr>
          <w:rFonts w:ascii="Times New Roman" w:hAnsi="Times New Roman" w:cs="Times New Roman"/>
          <w:sz w:val="28"/>
          <w:szCs w:val="28"/>
          <w:lang w:eastAsia="zh-CN"/>
        </w:rPr>
        <w:t>239,9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CF0453" w:rsidRPr="00FB2E47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2017 год – </w:t>
      </w:r>
      <w:r w:rsidR="00C062B0">
        <w:rPr>
          <w:rFonts w:ascii="Times New Roman" w:hAnsi="Times New Roman" w:cs="Times New Roman"/>
          <w:sz w:val="28"/>
          <w:szCs w:val="28"/>
          <w:lang w:eastAsia="zh-CN"/>
        </w:rPr>
        <w:t>249,1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>тыс. рублей;</w:t>
      </w:r>
    </w:p>
    <w:p w:rsidR="00CF0453" w:rsidRPr="00FB2E47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2018 год – </w:t>
      </w:r>
      <w:r w:rsidR="00616848">
        <w:rPr>
          <w:rFonts w:ascii="Times New Roman" w:hAnsi="Times New Roman" w:cs="Times New Roman"/>
          <w:sz w:val="28"/>
          <w:szCs w:val="28"/>
          <w:lang w:eastAsia="zh-CN"/>
        </w:rPr>
        <w:t>264,0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>тыс. рублей;</w:t>
      </w:r>
    </w:p>
    <w:p w:rsidR="00CF0453" w:rsidRPr="00FB2E47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2019 год – </w:t>
      </w:r>
      <w:r w:rsidR="00616848">
        <w:rPr>
          <w:rFonts w:ascii="Times New Roman" w:hAnsi="Times New Roman" w:cs="Times New Roman"/>
          <w:sz w:val="28"/>
          <w:szCs w:val="28"/>
          <w:lang w:eastAsia="zh-CN"/>
        </w:rPr>
        <w:t>279,8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>тыс. рублей;</w:t>
      </w:r>
    </w:p>
    <w:p w:rsidR="00CF0453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2E47">
        <w:rPr>
          <w:rFonts w:ascii="Times New Roman" w:hAnsi="Times New Roman" w:cs="Times New Roman"/>
          <w:sz w:val="28"/>
          <w:szCs w:val="28"/>
          <w:lang w:eastAsia="zh-CN"/>
        </w:rPr>
        <w:t xml:space="preserve">2020 год – </w:t>
      </w:r>
      <w:r w:rsidR="00616848">
        <w:rPr>
          <w:rFonts w:ascii="Times New Roman" w:hAnsi="Times New Roman" w:cs="Times New Roman"/>
          <w:sz w:val="28"/>
          <w:szCs w:val="28"/>
          <w:lang w:eastAsia="zh-CN"/>
        </w:rPr>
        <w:t>296,6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B2E47">
        <w:rPr>
          <w:rFonts w:ascii="Times New Roman" w:hAnsi="Times New Roman" w:cs="Times New Roman"/>
          <w:sz w:val="28"/>
          <w:szCs w:val="28"/>
          <w:lang w:eastAsia="zh-CN"/>
        </w:rPr>
        <w:t>тыс. рублей.</w:t>
      </w:r>
    </w:p>
    <w:p w:rsidR="00CF0453" w:rsidRDefault="00CF0453" w:rsidP="00CF04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2EA0">
        <w:rPr>
          <w:rFonts w:ascii="Times New Roman" w:hAnsi="Times New Roman" w:cs="Times New Roman"/>
          <w:sz w:val="28"/>
          <w:szCs w:val="28"/>
          <w:lang w:eastAsia="en-US"/>
        </w:rPr>
        <w:t>Объем финансирования муниципальной программы подлежит ежегодному уточнению.</w:t>
      </w:r>
    </w:p>
    <w:p w:rsidR="00CF0453" w:rsidRDefault="00CF0453" w:rsidP="00CF04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2EA0">
        <w:rPr>
          <w:rFonts w:ascii="Times New Roman" w:hAnsi="Times New Roman" w:cs="Times New Roman"/>
          <w:sz w:val="28"/>
          <w:szCs w:val="28"/>
          <w:lang w:eastAsia="en-US"/>
        </w:rPr>
        <w:t>Средства местного бюджета, объемы финансирования и направления мероприятий муниципальной программы выделяются в рамках муниципальной программы.</w:t>
      </w:r>
    </w:p>
    <w:p w:rsidR="00CF0453" w:rsidRPr="002B2EA0" w:rsidRDefault="00CF0453" w:rsidP="00CF04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2EA0">
        <w:rPr>
          <w:rFonts w:ascii="Times New Roman" w:hAnsi="Times New Roman" w:cs="Times New Roman"/>
          <w:sz w:val="28"/>
          <w:szCs w:val="28"/>
          <w:lang w:eastAsia="en-US"/>
        </w:rPr>
        <w:t>Информация о расходах местного бюджета  на реализацию муниципальной программы приведена в приложении № 1 к муниципальной программе.</w:t>
      </w:r>
    </w:p>
    <w:p w:rsidR="00CF0453" w:rsidRDefault="00CF0453" w:rsidP="00CF04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B2EA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Раздел 5.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5EA3">
        <w:rPr>
          <w:rFonts w:ascii="Times New Roman" w:hAnsi="Times New Roman" w:cs="Times New Roman"/>
          <w:sz w:val="28"/>
          <w:szCs w:val="28"/>
          <w:lang w:eastAsia="zh-CN"/>
        </w:rPr>
        <w:t>Участие в реализации муниципальной программы.</w:t>
      </w:r>
    </w:p>
    <w:p w:rsidR="006716E6" w:rsidRDefault="006716E6" w:rsidP="006716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Руководителем муниципальной программы является Глава Щепкинского сельского поселения.</w:t>
      </w:r>
    </w:p>
    <w:p w:rsidR="006716E6" w:rsidRDefault="006716E6" w:rsidP="006716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Муниципальный заказчик – координатор муниципальной программы – Администрация Щепкинского сельского поселения.</w:t>
      </w:r>
    </w:p>
    <w:p w:rsidR="006716E6" w:rsidRDefault="006716E6" w:rsidP="00671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С учетом выделяемых на реализацию муниципальной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6716E6" w:rsidRDefault="006716E6" w:rsidP="006716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CF0453" w:rsidRDefault="006716E6" w:rsidP="00CF0453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F0453" w:rsidRPr="00031C66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="00CF0453">
        <w:rPr>
          <w:rFonts w:ascii="Times New Roman" w:hAnsi="Times New Roman" w:cs="Times New Roman"/>
          <w:sz w:val="28"/>
          <w:szCs w:val="28"/>
        </w:rPr>
        <w:t xml:space="preserve"> Методика оценки муниципальной программы.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Оценка эффективности выполнения Муниципальной программы проводится для обеспечения ответственного исполнителя, иных заинтересованных органов и лиц оперативной информацией о ходе и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Муниципальную программу.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Эффективность выполнения Муниципальной программы оценивается по трем критериям: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реализации Муниципальной программы в отчетном году (результативность реализации);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степень достижения запланированного уровня затрат;</w:t>
      </w: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F5EA3">
        <w:rPr>
          <w:rFonts w:ascii="Times New Roman" w:hAnsi="Times New Roman" w:cs="Times New Roman"/>
          <w:sz w:val="28"/>
          <w:szCs w:val="28"/>
        </w:rPr>
        <w:t>степень исполнения плана по реализации Муниципальной программы.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Степень достижения запланированного значения показателя Муниципальной программы (подпрограммы) оценивается показателем результативности (Р), определяемым следующим образом.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Если фактическое значение показателя равно плановому (отклонение составляет не более 1% от запланированного значения показателя), то Р = 1,0.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Учитывая специфику области реализации Муниципальной программы и множества факторов, влияющих на уровень достижения показателей, большинство из которых находится вне сферы регулирования участников Муниципальной программы, перевыполнение запланированных показателей не может рассматриваться как следствие некорректного планирования и оценивается более высоко, чем выполнение. В этой связи если фактическое значение показателя лучше планового, то Р = 1,1.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Если фактическое значение показателя хуже планового, отсутствует положительная динамика показателя по отношению к значению предыдущего года, но отклонение составляет не более 10 процентов от запланированного значения показателя, то Р = 0,6. Если фактическое значение показателя хуже планового, но имеется положительная динамика показателя по отношению к значению предыдущего года, то Р = 0,9.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lastRenderedPageBreak/>
        <w:t>Если фактическое значение показателя хуже планового,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показателя, то Р = 0,4. Если фактическое значение показателя хуже планового, но имеется положительная динамика показателя по отношению к значению предыдущего года, то Р = 0,6.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Интегральный показатель результативности выполнения Муниципальной программы рассчитывается по формуле: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364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И = (∑ </w:t>
      </w:r>
      <w:r w:rsidRPr="00BA36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36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364D">
        <w:rPr>
          <w:rFonts w:ascii="Times New Roman" w:hAnsi="Times New Roman" w:cs="Times New Roman"/>
          <w:sz w:val="28"/>
          <w:szCs w:val="28"/>
        </w:rPr>
        <w:t xml:space="preserve">) / </w:t>
      </w:r>
      <w:r w:rsidRPr="00BA364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A364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A364D">
        <w:rPr>
          <w:rFonts w:ascii="Times New Roman" w:hAnsi="Times New Roman" w:cs="Times New Roman"/>
          <w:sz w:val="28"/>
          <w:szCs w:val="28"/>
        </w:rPr>
        <w:t>=1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где: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N - количество показателей;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i - порядковый номер показателя.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Результативность Государственной программы оценивается: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как высокая, если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 xml:space="preserve"> &gt; 0,9;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как удовлетворительная, если 0,9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4D">
        <w:rPr>
          <w:rFonts w:ascii="Times New Roman" w:hAnsi="Times New Roman" w:cs="Times New Roman"/>
          <w:sz w:val="28"/>
          <w:szCs w:val="28"/>
        </w:rPr>
        <w:t xml:space="preserve"> 0,7;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как неудовлетворительная, если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 xml:space="preserve"> &lt; 0,7.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Полученная по приведенной выше методике информация о ходе и промежуточных результатах реализации Муниципальной программы носит обобщенный характер. При этом данная информация является результатом расчета, а не отражением итогового состояния. Она может быть недостаточно достоверна вследствие наличия временных лагов, накопленных результатов реализации предыдущих решений, влияния действий других субъектов и иных факторов.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В этой связи «неудовлетворительный» результат оценки, проведенной по указанной формализованной методике, подлежит обязательной дополнительной проверке в рамках экспертной оценки, в ходе которой производится глубокий анализ причин отклонения достигнутых в отчетном периоде значений показателей от плановых.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По итогам экспертной оценки вывод о результативности Муниципальной программы может быть изменен.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Степень достижения запланированного уровня затрат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(подпрограммы) в отчетном году с их плановыми значениями.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В ходе оценки проводится анализ размеров и причин возникновения экономии бюджетных ассигнований, предусмотренных на реализацию Муниципальной программы и подпрограмм, а также перераспределения бюджетных ассигнований между мероприятиями Муниципальной </w:t>
      </w:r>
      <w:r w:rsidRPr="00BA364D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(подпрограмм).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По итогам оценки делается вывод о признании организации распределения и расходования бюджетных средств, предусмотренных на реализацию Муниципальной программы: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эффективной;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>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неэффективной.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Степень исполнения плана по реализации Муниципальной программы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При оценке исполнения плана по реализации Муниципальной программы проводится сравнение: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фактических сроков реализации мероприятий плана с 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>;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 xml:space="preserve">фактически полученных результатов с </w:t>
      </w:r>
      <w:proofErr w:type="gramStart"/>
      <w:r w:rsidRPr="00BA364D">
        <w:rPr>
          <w:rFonts w:ascii="Times New Roman" w:hAnsi="Times New Roman" w:cs="Times New Roman"/>
          <w:sz w:val="28"/>
          <w:szCs w:val="28"/>
        </w:rPr>
        <w:t>ожидаемыми</w:t>
      </w:r>
      <w:proofErr w:type="gramEnd"/>
      <w:r w:rsidRPr="00BA364D">
        <w:rPr>
          <w:rFonts w:ascii="Times New Roman" w:hAnsi="Times New Roman" w:cs="Times New Roman"/>
          <w:sz w:val="28"/>
          <w:szCs w:val="28"/>
        </w:rPr>
        <w:t>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Оценка осуществляется как в целом по Муниципальной программе, так и по каждой из подпрограмм.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При более низких показателях исполнения плана по реализации Муниципальной программы данной работе дается неудовлетворительная оценка.</w:t>
      </w:r>
    </w:p>
    <w:p w:rsidR="00CF0453" w:rsidRPr="00BA364D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364D">
        <w:rPr>
          <w:rFonts w:ascii="Times New Roman" w:hAnsi="Times New Roman" w:cs="Times New Roman"/>
          <w:sz w:val="28"/>
          <w:szCs w:val="28"/>
        </w:rPr>
        <w:t>«Неудовлетворительный» результат оценки степени исполнения плана по реализации Муниципальной программы подлежит дополнительной проверке в рамках экспертной оценки, в ходе которой производится анализ и ранжирование важности мероприятий, а также анализ причин неисполнения мероприятий (нарушения сроков), несоответствия полученных результатов и плановых.</w:t>
      </w:r>
    </w:p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C66">
        <w:rPr>
          <w:rFonts w:ascii="Times New Roman" w:hAnsi="Times New Roman" w:cs="Times New Roman"/>
          <w:b/>
          <w:bCs/>
          <w:sz w:val="28"/>
          <w:szCs w:val="28"/>
        </w:rPr>
        <w:t>Раздел 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взаимодействия ответственных исполнителей, соисполнителей, участников муниципальной программы.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703">
        <w:rPr>
          <w:rFonts w:ascii="Times New Roman" w:hAnsi="Times New Roman" w:cs="Times New Roman"/>
          <w:sz w:val="28"/>
          <w:szCs w:val="28"/>
          <w:lang w:eastAsia="en-US"/>
        </w:rPr>
        <w:t>Ответственный исполнитель программы: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703">
        <w:rPr>
          <w:rFonts w:ascii="Times New Roman" w:hAnsi="Times New Roman" w:cs="Times New Roman"/>
          <w:sz w:val="28"/>
          <w:szCs w:val="28"/>
          <w:lang w:eastAsia="en-US"/>
        </w:rPr>
        <w:t>обеспечивает разработку программы, внесение в установленном порядке проекта постано</w:t>
      </w:r>
      <w:r w:rsidR="00CD5754">
        <w:rPr>
          <w:rFonts w:ascii="Times New Roman" w:hAnsi="Times New Roman" w:cs="Times New Roman"/>
          <w:sz w:val="28"/>
          <w:szCs w:val="28"/>
          <w:lang w:eastAsia="en-US"/>
        </w:rPr>
        <w:t>вления Администрации Щепкинского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  <w:lang w:eastAsia="en-US"/>
        </w:rPr>
        <w:t>еления об утверждении программы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703">
        <w:rPr>
          <w:rFonts w:ascii="Times New Roman" w:hAnsi="Times New Roman" w:cs="Times New Roman"/>
          <w:sz w:val="28"/>
          <w:szCs w:val="28"/>
          <w:lang w:eastAsia="en-US"/>
        </w:rPr>
        <w:t>формирует в соответствии с методическими рекомендациями структуру программы, а также перечень участников программы;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473"/>
      <w:r w:rsidRPr="00F8770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организует реализацию программы, внос</w:t>
      </w:r>
      <w:r w:rsidR="00CD5754">
        <w:rPr>
          <w:rFonts w:ascii="Times New Roman" w:hAnsi="Times New Roman" w:cs="Times New Roman"/>
          <w:sz w:val="28"/>
          <w:szCs w:val="28"/>
          <w:lang w:eastAsia="en-US"/>
        </w:rPr>
        <w:t>ит предложения Главе Щепкинского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об изменениях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bookmarkEnd w:id="1"/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703">
        <w:rPr>
          <w:rFonts w:ascii="Times New Roman" w:hAnsi="Times New Roman" w:cs="Times New Roman"/>
          <w:sz w:val="28"/>
          <w:szCs w:val="28"/>
          <w:lang w:eastAsia="en-US"/>
        </w:rPr>
        <w:t>подготавливает отчеты об исполнении плана реализации (с учетом информации, представленной участниками программы) и вносит их на рассмотрение Главе Грушевского сельского поселения;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478"/>
      <w:r w:rsidRPr="00F87703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 отчет о реализации программы по итогам года, согласовывает и вносит </w:t>
      </w:r>
      <w:r w:rsidR="00CD5754">
        <w:rPr>
          <w:rFonts w:ascii="Times New Roman" w:hAnsi="Times New Roman" w:cs="Times New Roman"/>
          <w:sz w:val="28"/>
          <w:szCs w:val="28"/>
          <w:lang w:eastAsia="en-US"/>
        </w:rPr>
        <w:t>на рассмотрение Главе Щепкинског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>о сельского поселения проект постано</w:t>
      </w:r>
      <w:r w:rsidR="00CD5754">
        <w:rPr>
          <w:rFonts w:ascii="Times New Roman" w:hAnsi="Times New Roman" w:cs="Times New Roman"/>
          <w:sz w:val="28"/>
          <w:szCs w:val="28"/>
          <w:lang w:eastAsia="en-US"/>
        </w:rPr>
        <w:t>вления Администрации  Щепкинског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>о сельского поселения об утверждении отчета в соответствии с реглам</w:t>
      </w:r>
      <w:r w:rsidR="00CD5754">
        <w:rPr>
          <w:rFonts w:ascii="Times New Roman" w:hAnsi="Times New Roman" w:cs="Times New Roman"/>
          <w:sz w:val="28"/>
          <w:szCs w:val="28"/>
          <w:lang w:eastAsia="en-US"/>
        </w:rPr>
        <w:t>ентом Администрации  Щепкинского</w:t>
      </w:r>
      <w:r w:rsidRPr="00F8770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bookmarkEnd w:id="2"/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703">
        <w:rPr>
          <w:rFonts w:ascii="Times New Roman" w:hAnsi="Times New Roman" w:cs="Times New Roman"/>
          <w:sz w:val="28"/>
          <w:szCs w:val="28"/>
          <w:lang w:eastAsia="en-US"/>
        </w:rPr>
        <w:t>Участник программы: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491"/>
      <w:r w:rsidRPr="00F87703">
        <w:rPr>
          <w:rFonts w:ascii="Times New Roman" w:hAnsi="Times New Roman" w:cs="Times New Roman"/>
          <w:sz w:val="28"/>
          <w:szCs w:val="28"/>
          <w:lang w:eastAsia="en-US"/>
        </w:rPr>
        <w:t>осуществляет реализацию основного мероприятия подпрограммы муниципальной программы, в рамках своей компетенции;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492"/>
      <w:bookmarkEnd w:id="3"/>
      <w:r w:rsidRPr="00F87703">
        <w:rPr>
          <w:rFonts w:ascii="Times New Roman" w:hAnsi="Times New Roman" w:cs="Times New Roman"/>
          <w:sz w:val="28"/>
          <w:szCs w:val="28"/>
          <w:lang w:eastAsia="en-US"/>
        </w:rPr>
        <w:t>представляет ответственному исполнителю предложения при разработке программы в части основного мероприятия подпрограммы, входящих в состав программы, в реализации которых предполагается его участие;</w:t>
      </w:r>
    </w:p>
    <w:p w:rsidR="00CF0453" w:rsidRPr="00F8770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493"/>
      <w:bookmarkEnd w:id="4"/>
      <w:r w:rsidRPr="00F87703">
        <w:rPr>
          <w:rFonts w:ascii="Times New Roman" w:hAnsi="Times New Roman" w:cs="Times New Roman"/>
          <w:sz w:val="28"/>
          <w:szCs w:val="28"/>
          <w:lang w:eastAsia="en-US"/>
        </w:rPr>
        <w:tab/>
      </w:r>
      <w:bookmarkEnd w:id="5"/>
      <w:r w:rsidRPr="00F87703">
        <w:rPr>
          <w:rFonts w:ascii="Times New Roman" w:hAnsi="Times New Roman" w:cs="Times New Roman"/>
          <w:sz w:val="28"/>
          <w:szCs w:val="28"/>
          <w:lang w:eastAsia="en-US"/>
        </w:rPr>
        <w:t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отчета об исполнении плана реализации и отчета о реализации программы по итогам полугодия и 9 месяцев;</w:t>
      </w:r>
    </w:p>
    <w:p w:rsidR="00CF045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87703">
        <w:rPr>
          <w:rFonts w:ascii="Times New Roman" w:hAnsi="Times New Roman" w:cs="Times New Roman"/>
          <w:sz w:val="28"/>
          <w:szCs w:val="28"/>
          <w:lang w:eastAsia="en-US"/>
        </w:rPr>
        <w:t>представляет в срок до 1 февраля года, следующего за отчетным, ответственному исполнителю информацию, необходимую для подготовки годовог</w:t>
      </w:r>
      <w:r>
        <w:rPr>
          <w:rFonts w:ascii="Times New Roman" w:hAnsi="Times New Roman" w:cs="Times New Roman"/>
          <w:sz w:val="28"/>
          <w:szCs w:val="28"/>
          <w:lang w:eastAsia="en-US"/>
        </w:rPr>
        <w:t>о отчета о реализации программы.</w:t>
      </w:r>
      <w:proofErr w:type="gramEnd"/>
    </w:p>
    <w:p w:rsidR="00CF0453" w:rsidRPr="006716E6" w:rsidRDefault="00CF0453" w:rsidP="00CF045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</w:rPr>
      </w:pPr>
      <w:r w:rsidRPr="00F877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8.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87703">
        <w:rPr>
          <w:rFonts w:ascii="Times New Roman" w:hAnsi="Times New Roman" w:cs="Times New Roman"/>
          <w:sz w:val="24"/>
          <w:szCs w:val="24"/>
          <w:lang w:eastAsia="en-US"/>
        </w:rPr>
        <w:t>ПОДПРОГРАММА №</w:t>
      </w:r>
      <w:r w:rsidRPr="006716E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6716E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716E6" w:rsidRPr="006716E6">
        <w:rPr>
          <w:rFonts w:ascii="Times New Roman" w:hAnsi="Times New Roman" w:cs="Times New Roman"/>
          <w:sz w:val="28"/>
          <w:szCs w:val="28"/>
          <w:lang w:eastAsia="en-US"/>
        </w:rPr>
        <w:t>« Противодействие коррупции в Щепкинском сельском поселении»</w:t>
      </w:r>
    </w:p>
    <w:p w:rsidR="00CF0453" w:rsidRPr="00C62811" w:rsidRDefault="00CF0453" w:rsidP="00CF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811">
        <w:rPr>
          <w:rFonts w:ascii="Times New Roman" w:hAnsi="Times New Roman" w:cs="Times New Roman"/>
          <w:sz w:val="24"/>
          <w:szCs w:val="24"/>
        </w:rPr>
        <w:t>ПАСПОРТ МУНИЦИПАЛЬНОЙ 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</w:t>
            </w:r>
          </w:p>
        </w:tc>
        <w:tc>
          <w:tcPr>
            <w:tcW w:w="6660" w:type="dxa"/>
          </w:tcPr>
          <w:p w:rsidR="00CF0453" w:rsidRPr="00576953" w:rsidRDefault="00CF0453" w:rsidP="0067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F87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716E6" w:rsidRPr="006716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Противодействие коррупции в Щепкинском сельском поселении</w:t>
            </w:r>
            <w:r w:rsidRPr="00F87703">
              <w:rPr>
                <w:sz w:val="24"/>
                <w:szCs w:val="24"/>
              </w:rPr>
              <w:t>»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0" w:type="dxa"/>
          </w:tcPr>
          <w:p w:rsidR="00CF0453" w:rsidRPr="00576953" w:rsidRDefault="00CD5754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F0453" w:rsidRPr="00A67DDF" w:rsidTr="00605C6E">
        <w:trPr>
          <w:trHeight w:val="834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D5754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6660" w:type="dxa"/>
          </w:tcPr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осуществление мероприятий по противодействию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коррупции в Щепкинском сельском поселении;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защиты прав и законных интересов</w:t>
            </w:r>
          </w:p>
          <w:p w:rsidR="00CF0453" w:rsidRPr="00576953" w:rsidRDefault="00A54C86" w:rsidP="00A54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жителей Щепкинского сельского поселения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совершенствование правового регулирования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сфере противодействия коррупции на территории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Щепкинского сельского поселения;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оптимизация функционирования системы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противодействия коррупции;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совершенствование условий для снижения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правового нигилизма населения, формирование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антикоррупционного общественного мнения и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нетерпимости к коррупционному поведению;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антикоррупционного мониторинга,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просвещения и пропаганды;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привлечение граждан, общественных объединений и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средств массовой информации к деятельности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противодействию коррупции;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прозрачности деятельности органов</w:t>
            </w:r>
          </w:p>
          <w:p w:rsidR="00CF0453" w:rsidRPr="00576953" w:rsidRDefault="00A54C86" w:rsidP="00A54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местного самоуправления Щепкинского сельского поселения</w:t>
            </w:r>
          </w:p>
        </w:tc>
      </w:tr>
      <w:tr w:rsidR="00CF0453" w:rsidRPr="00A67DDF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граждан, опрошенных в ходе мониторинга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общественного мнения,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удовлетворенных</w:t>
            </w:r>
            <w:proofErr w:type="gramEnd"/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информационной открытостью деятельности</w:t>
            </w:r>
          </w:p>
          <w:p w:rsidR="00CF0453" w:rsidRPr="00576953" w:rsidRDefault="00A54C86" w:rsidP="00A54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органов местного самоуправления Щепкинского сельского поселения</w:t>
            </w:r>
          </w:p>
        </w:tc>
      </w:tr>
      <w:tr w:rsidR="00CF0453" w:rsidRPr="00A67DDF" w:rsidTr="00605C6E">
        <w:trPr>
          <w:trHeight w:val="830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программы 2014-2020 год.</w:t>
            </w:r>
          </w:p>
        </w:tc>
      </w:tr>
      <w:tr w:rsidR="00CF0453" w:rsidRPr="00A67DDF" w:rsidTr="00605C6E">
        <w:trPr>
          <w:trHeight w:val="531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ассигнований бюджета программы 2014-2020 годы </w:t>
            </w:r>
            <w:r w:rsidR="006168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1 772,3 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числе: </w:t>
            </w:r>
          </w:p>
          <w:p w:rsidR="00CF0453" w:rsidRPr="00576953" w:rsidRDefault="00257FE4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–216,6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257FE4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227,4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257FE4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238,8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257FE4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249,1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264,0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279,8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616848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296,6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F0453" w:rsidRPr="00A67DDF" w:rsidTr="00605C6E"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идаемые результаты реализации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6660" w:type="dxa"/>
          </w:tcPr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повысить долю граждан, опрошенных в ходе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мониторинга общественного мнения,</w:t>
            </w:r>
          </w:p>
          <w:p w:rsid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удовлетворенных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информационной открытостью</w:t>
            </w:r>
          </w:p>
          <w:p w:rsidR="00CF0453" w:rsidRPr="00A54C86" w:rsidRDefault="00A54C86" w:rsidP="00A5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 органов местного самоуправления Щепкинского сельского поселения</w:t>
            </w:r>
          </w:p>
        </w:tc>
      </w:tr>
    </w:tbl>
    <w:p w:rsidR="00CF0453" w:rsidRPr="004F5EA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650E3A">
        <w:rPr>
          <w:rFonts w:ascii="Times New Roman" w:hAnsi="Times New Roman" w:cs="Times New Roman"/>
          <w:b/>
          <w:bCs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 подпрограммы </w:t>
      </w:r>
      <w:r w:rsidRPr="00F8770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A54C86" w:rsidRPr="006716E6">
        <w:rPr>
          <w:rFonts w:ascii="Times New Roman" w:hAnsi="Times New Roman" w:cs="Times New Roman"/>
          <w:sz w:val="28"/>
          <w:szCs w:val="28"/>
          <w:lang w:eastAsia="en-US"/>
        </w:rPr>
        <w:t>Противодействие коррупции в Щепкинском сельском поселении</w:t>
      </w:r>
      <w:r w:rsidR="00A54C86" w:rsidRPr="00F87703">
        <w:rPr>
          <w:sz w:val="24"/>
          <w:szCs w:val="24"/>
        </w:rPr>
        <w:t>»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C86">
        <w:rPr>
          <w:rFonts w:ascii="Times New Roman" w:hAnsi="Times New Roman" w:cs="Times New Roman"/>
          <w:color w:val="000000"/>
          <w:sz w:val="28"/>
          <w:szCs w:val="28"/>
        </w:rPr>
        <w:t>Анализ текущего состояния в сфере противодействия коррупции в Ростовской области, как в целом в Российской Федерации, фиксирует сохранение тенденции проявления коррупционных правонарушений.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54C86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опросы показывают, что результаты противодействия коррупции становятся все более заметными населению. 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C86">
        <w:rPr>
          <w:rFonts w:ascii="Times New Roman" w:hAnsi="Times New Roman" w:cs="Times New Roman"/>
          <w:color w:val="000000"/>
          <w:sz w:val="28"/>
          <w:szCs w:val="28"/>
        </w:rPr>
        <w:t>По итогам социологических исследований, проведенных в 2012 году в Ростовской области, лидирующими сферами коррупционных отношений, по мнению опрошенных,</w:t>
      </w:r>
      <w:r w:rsidRPr="00A54C8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54C8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здравоохранение, органы внутренних дел, образовательные организации, учреждения. Анализ исследования показал, что основными причинами сложившийся коррупционной системы являются: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низкий нравственный уровень работников, оказывающих те или иные услуги населению;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недостаточность наказаний за взяточничество;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низкий уровень правовой культуры и законопослушности должностных лиц;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несовершенство законодательной базы;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возможность неоднозначного толкования законов;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низкий уровень доходов работников,</w:t>
      </w:r>
      <w:r w:rsidRPr="00A54C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4C86">
        <w:rPr>
          <w:rFonts w:ascii="Times New Roman" w:hAnsi="Times New Roman" w:cs="Times New Roman"/>
          <w:sz w:val="28"/>
          <w:szCs w:val="28"/>
        </w:rPr>
        <w:t xml:space="preserve"> оказывающих те или иные услуги населению.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Проведенный мониторинг общественного мнения свидетельствует, что доля опрошенных граждан, которые лично сталкивались в 2012 году с проявлениями коррупции в Ростовской области, снизилась по сравнению с показателем 2010 года на 9,0 процента.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Доля граждан, удовлетворенных информационной открытостью деятельности государственных органов Ростовской области и органов местного самоуправления муниципальных образований Ростовской области, по сравнению с показателем 2010 года возросла на 7,5 процента.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Вместе с тем</w:t>
      </w:r>
      <w:r w:rsidRPr="00A54C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4C86">
        <w:rPr>
          <w:rFonts w:ascii="Times New Roman" w:hAnsi="Times New Roman" w:cs="Times New Roman"/>
          <w:sz w:val="28"/>
          <w:szCs w:val="28"/>
        </w:rPr>
        <w:t xml:space="preserve">за 6 месяцев 2013 года </w:t>
      </w:r>
      <w:r w:rsidRPr="00A54C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4C86">
        <w:rPr>
          <w:rFonts w:ascii="Times New Roman" w:hAnsi="Times New Roman" w:cs="Times New Roman"/>
          <w:sz w:val="28"/>
          <w:szCs w:val="28"/>
        </w:rPr>
        <w:t>в области возросло количество зарегистрированных коррупционных преступлений и составило</w:t>
      </w:r>
      <w:r w:rsidRPr="00A54C86">
        <w:rPr>
          <w:rFonts w:ascii="Times New Roman" w:hAnsi="Times New Roman" w:cs="Times New Roman"/>
          <w:sz w:val="28"/>
          <w:szCs w:val="28"/>
        </w:rPr>
        <w:br/>
        <w:t>571 преступление против 385 за 6 месяцев 2012 года (рост – 48,3 процента).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Коррупционные факторы особенно проявляются в сфере государственных закупок, жилищно-коммунальной сфере и строительстве. В этой связи крайне важна разработка мероприятий, направленных на минимизацию экономических и социальных издержек.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Коррупция, как социальный процесс,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lastRenderedPageBreak/>
        <w:t>Поскольку коррупция может проявляться при доступе (отсутствии доступа) к определенной информации, возникает необходимость совершенствования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государственной власти и местного самоуправления в Ростовской области.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При этом, основными проблемами в реализации подпрограммы противодействия коррупция будут являться: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низкий уровень правосознания и правовой культуры населения области;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развитие новой волны кризисных явлений, при которой возможно усиление влияния существующих криминогенных факторов.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 xml:space="preserve">Так, модернизация антикоррупционного законодательства в условиях низкого уровня правосознания и правовой культуры, приведет к дальнейшему расцвету коррупции. 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Низкий уровень правовой культуры отдельных граждан, а также муниципальных служащих, является одной из проблем в сфере реализации подпрограммы.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Кроме того, проблемами сферы реализации подпрограммы также являются: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недостаточные мотивационные и стимулирующие механизмы при реализации антикоррупционных мероприятий;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несовершенство государственной системы мониторинга и оценки коррупционных составляющих в Российской Федерации и в ее субъектах.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 xml:space="preserve">Согласно прогнозу долгосрочного социально-экономического развития </w:t>
      </w:r>
      <w:r w:rsidRPr="00A54C86">
        <w:rPr>
          <w:rFonts w:ascii="Times New Roman" w:hAnsi="Times New Roman" w:cs="Times New Roman"/>
          <w:sz w:val="28"/>
          <w:szCs w:val="28"/>
        </w:rPr>
        <w:br/>
        <w:t>Российской Федерации на период до 2030 года стратегической целью государственной политики в сфере противодействия коррупции, является повышение качества работы государственных органов посредством создания условий для эффективного исполнения муниципальными служащими служебных обязанностей, основанного на принципах открытости, прозрачности, объективности и беспристрастности.</w:t>
      </w:r>
    </w:p>
    <w:p w:rsidR="00A54C86" w:rsidRPr="00A54C86" w:rsidRDefault="00A54C86" w:rsidP="00A54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6">
        <w:rPr>
          <w:rFonts w:ascii="Times New Roman" w:hAnsi="Times New Roman" w:cs="Times New Roman"/>
          <w:sz w:val="28"/>
          <w:szCs w:val="28"/>
        </w:rPr>
        <w:t>Будет обеспечено совершенствование порядка публикации и проверки сведений о доходах, расходах, об имуществе и обязательствах имущественного характера, порядка работы комиссий по соблюдению требований к служебному поведению муниципальных служащих и урегулированию конфликта интересов.</w:t>
      </w:r>
    </w:p>
    <w:p w:rsidR="00CF0453" w:rsidRPr="00D23B72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650E3A" w:rsidRDefault="00CF0453" w:rsidP="00CF045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50E3A">
        <w:rPr>
          <w:rFonts w:ascii="Times New Roman" w:hAnsi="Times New Roman" w:cs="Times New Roman"/>
          <w:b/>
          <w:bCs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Цели, задачи и показатели (индикаторы), основные ожидаемые конечные результаты, сроки и этапы реализации подпрограммы.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0453" w:rsidRPr="006219C6">
        <w:rPr>
          <w:rFonts w:ascii="Times New Roman" w:hAnsi="Times New Roman" w:cs="Times New Roman"/>
          <w:sz w:val="28"/>
          <w:szCs w:val="28"/>
        </w:rPr>
        <w:t>Цель подпрограммы</w:t>
      </w:r>
      <w:r w:rsidR="00CF045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осуществление мероприятий по противодействию коррупции в Щепкинском сельском поселении и обеспечение защиты прав и законных интересов жителей Щепкинского сельского поселения.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Данная цель будет достигнута путем решения следующих задач: 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правового регулирования в сфере противодействия коррупции на территории Щепкинского сельского поселения;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оптимизация функционирования системы противодействия коррупции;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условий для снижения правового нигилизма населения,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антикоррупционного общественного мнения и нетерпимости к коррупционному поведению;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антикоррупционного мониторинга, просвещения и пропаганды;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CF0453" w:rsidRDefault="00CD28B3" w:rsidP="00CD28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прозрачности деятельности органов местного самоуправления</w:t>
      </w:r>
    </w:p>
    <w:p w:rsidR="00CF0453" w:rsidRDefault="00CF0453" w:rsidP="00CD2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правового регулирования в сфере противодействия коррупции на территории Щепкинского сельского поселения;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оптимизация функционирования системы противодействия коррупции;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антикоррупционного мониторинга, просвещения и пропаганды;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CD28B3" w:rsidRP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прозрачности деятельности органов местного самоуправления Щепкинского сельского поселения.</w:t>
      </w:r>
    </w:p>
    <w:p w:rsidR="00CF0453" w:rsidRPr="00576953" w:rsidRDefault="00CF0453" w:rsidP="00CF04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D28B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Показатели (индикаторы) подпрограммы муниципальной программы</w:t>
      </w:r>
      <w:r w:rsidR="00CD28B3">
        <w:rPr>
          <w:rFonts w:ascii="Times New Roman" w:hAnsi="Times New Roman" w:cs="Times New Roman"/>
          <w:sz w:val="28"/>
          <w:szCs w:val="28"/>
        </w:rPr>
        <w:t>:</w:t>
      </w:r>
    </w:p>
    <w:p w:rsidR="00CD28B3" w:rsidRPr="00CD28B3" w:rsidRDefault="00CD28B3" w:rsidP="00CD28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Щепкинского сельского поселения.</w:t>
      </w: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CF7A18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7A18">
        <w:rPr>
          <w:rFonts w:ascii="Times New Roman" w:hAnsi="Times New Roman" w:cs="Times New Roman"/>
          <w:b/>
          <w:bCs/>
          <w:sz w:val="28"/>
          <w:szCs w:val="28"/>
        </w:rPr>
        <w:t>8.4.</w:t>
      </w:r>
      <w:r w:rsidRPr="00CF7A18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 </w:t>
      </w:r>
      <w:r w:rsidR="00CD28B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D28B3" w:rsidRPr="006716E6">
        <w:rPr>
          <w:rFonts w:ascii="Times New Roman" w:hAnsi="Times New Roman" w:cs="Times New Roman"/>
          <w:sz w:val="28"/>
          <w:szCs w:val="28"/>
          <w:lang w:eastAsia="en-US"/>
        </w:rPr>
        <w:t>Противодействие коррупции в Щепкинском сельском поселении</w:t>
      </w:r>
      <w:r w:rsidRPr="00CF7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453" w:rsidRPr="006219C6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основных мероприятий.</w:t>
      </w:r>
    </w:p>
    <w:p w:rsidR="00CF0453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предлагаемые к реализации и направленные на решение задач подпрограммы, с указанием финансовых ресурсов и сроков, необходимых для их реализации, приведены в приложении № 2 к муниципальной программе.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Для достижения поставленной цели и решения задач подпрограммы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реализовать комплекс мероприятий, основными из которого являются: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правового регулирования в сфере противодействия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коррупции;</w:t>
      </w:r>
    </w:p>
    <w:p w:rsidR="00CD28B3" w:rsidRDefault="00CD28B3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оптимизация функционирования системы противодействия коррупции;</w:t>
      </w:r>
    </w:p>
    <w:p w:rsidR="00CD28B3" w:rsidRDefault="00854D72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D28B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снижения правового нигилизма населения,</w:t>
      </w:r>
    </w:p>
    <w:p w:rsidR="00CD28B3" w:rsidRDefault="00854D72" w:rsidP="00CD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D28B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антикоррупционного общест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венного мнения и нетерпимости к </w:t>
      </w:r>
      <w:r w:rsidR="00CD28B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коррупционному поведению;</w:t>
      </w:r>
    </w:p>
    <w:p w:rsidR="00CD28B3" w:rsidRDefault="00854D72" w:rsidP="00854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D28B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прозрачности деятельности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Щепкинского сельского поселения.</w:t>
      </w:r>
    </w:p>
    <w:p w:rsidR="00CF0453" w:rsidRDefault="00CF0453" w:rsidP="00CF0453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D5">
        <w:rPr>
          <w:rFonts w:ascii="Times New Roman" w:hAnsi="Times New Roman" w:cs="Times New Roman"/>
          <w:b/>
          <w:bCs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ресурсному обеспечению подпрограммы.</w:t>
      </w:r>
    </w:p>
    <w:p w:rsidR="00CF0453" w:rsidRPr="004539D5" w:rsidRDefault="00CF0453" w:rsidP="00CF0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D5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>Объем ассигнований бю</w:t>
      </w:r>
      <w:r w:rsidR="00854D72">
        <w:rPr>
          <w:rFonts w:ascii="Times New Roman" w:hAnsi="Times New Roman" w:cs="Times New Roman"/>
          <w:sz w:val="28"/>
          <w:szCs w:val="28"/>
        </w:rPr>
        <w:t xml:space="preserve">джета программы </w:t>
      </w:r>
      <w:r w:rsidR="00616848">
        <w:rPr>
          <w:rFonts w:ascii="Times New Roman" w:hAnsi="Times New Roman" w:cs="Times New Roman"/>
          <w:sz w:val="28"/>
          <w:szCs w:val="28"/>
        </w:rPr>
        <w:t>2014-2020 годы 1 772,3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854D72">
        <w:rPr>
          <w:rFonts w:ascii="Times New Roman" w:hAnsi="Times New Roman" w:cs="Times New Roman"/>
          <w:sz w:val="28"/>
          <w:szCs w:val="28"/>
        </w:rPr>
        <w:t>216,6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854D72">
        <w:rPr>
          <w:rFonts w:ascii="Times New Roman" w:hAnsi="Times New Roman" w:cs="Times New Roman"/>
          <w:sz w:val="28"/>
          <w:szCs w:val="28"/>
        </w:rPr>
        <w:t>227,4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54D72">
        <w:rPr>
          <w:rFonts w:ascii="Times New Roman" w:hAnsi="Times New Roman" w:cs="Times New Roman"/>
          <w:sz w:val="28"/>
          <w:szCs w:val="28"/>
        </w:rPr>
        <w:t>238,8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854D72">
        <w:rPr>
          <w:rFonts w:ascii="Times New Roman" w:hAnsi="Times New Roman" w:cs="Times New Roman"/>
          <w:sz w:val="28"/>
          <w:szCs w:val="28"/>
        </w:rPr>
        <w:t>249,1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616848">
        <w:rPr>
          <w:rFonts w:ascii="Times New Roman" w:hAnsi="Times New Roman" w:cs="Times New Roman"/>
          <w:sz w:val="28"/>
          <w:szCs w:val="28"/>
        </w:rPr>
        <w:t>264,0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16848">
        <w:rPr>
          <w:rFonts w:ascii="Times New Roman" w:hAnsi="Times New Roman" w:cs="Times New Roman"/>
          <w:sz w:val="28"/>
          <w:szCs w:val="28"/>
        </w:rPr>
        <w:t>279,8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453" w:rsidRPr="00AD1C54" w:rsidRDefault="00CF0453" w:rsidP="00CF0453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5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16848">
        <w:rPr>
          <w:rFonts w:ascii="Times New Roman" w:hAnsi="Times New Roman" w:cs="Times New Roman"/>
          <w:sz w:val="28"/>
          <w:szCs w:val="28"/>
        </w:rPr>
        <w:t>296,6</w:t>
      </w:r>
      <w:r w:rsidRPr="00AD1C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453" w:rsidRPr="002A17C2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7C2">
        <w:rPr>
          <w:rFonts w:ascii="Times New Roman" w:hAnsi="Times New Roman" w:cs="Times New Roman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CF0453" w:rsidRPr="002A17C2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7C2">
        <w:rPr>
          <w:rFonts w:ascii="Times New Roman" w:hAnsi="Times New Roman" w:cs="Times New Roman"/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муниципальных программ.</w:t>
      </w:r>
    </w:p>
    <w:p w:rsidR="00CF0453" w:rsidRPr="002A17C2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7C2">
        <w:rPr>
          <w:rFonts w:ascii="Times New Roman" w:hAnsi="Times New Roman" w:cs="Times New Roman"/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CF0453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7C2">
        <w:rPr>
          <w:rFonts w:ascii="Times New Roman" w:hAnsi="Times New Roman" w:cs="Times New Roman"/>
          <w:kern w:val="2"/>
          <w:sz w:val="28"/>
          <w:szCs w:val="28"/>
        </w:rPr>
        <w:t>Информаци</w:t>
      </w:r>
      <w:r w:rsidR="00A816F9">
        <w:rPr>
          <w:rFonts w:ascii="Times New Roman" w:hAnsi="Times New Roman" w:cs="Times New Roman"/>
          <w:kern w:val="2"/>
          <w:sz w:val="28"/>
          <w:szCs w:val="28"/>
        </w:rPr>
        <w:t>я о расходах бюджета Щепкинского</w:t>
      </w:r>
      <w:r w:rsidRPr="002A17C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Аксайского района на реализацию подпрограммы приведена в приложении № 1 к программе.</w:t>
      </w:r>
    </w:p>
    <w:p w:rsidR="00CF0453" w:rsidRPr="002A17C2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7C2">
        <w:rPr>
          <w:rFonts w:ascii="Times New Roman" w:hAnsi="Times New Roman" w:cs="Times New Roman"/>
          <w:b/>
          <w:bCs/>
          <w:kern w:val="2"/>
          <w:sz w:val="28"/>
          <w:szCs w:val="28"/>
        </w:rPr>
        <w:t>8.6.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A50315">
        <w:rPr>
          <w:rFonts w:ascii="Times New Roman" w:hAnsi="Times New Roman" w:cs="Times New Roman"/>
          <w:kern w:val="2"/>
          <w:sz w:val="28"/>
          <w:szCs w:val="28"/>
        </w:rPr>
        <w:t>Участие в реализации муниципальной подпрограммы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F0453" w:rsidRDefault="00CF0453" w:rsidP="00CF0453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участие: </w:t>
      </w:r>
    </w:p>
    <w:p w:rsidR="00CF0453" w:rsidRDefault="00A816F9" w:rsidP="00CF0453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Щепкинского</w:t>
      </w:r>
      <w:r w:rsidR="00854D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0453" w:rsidRPr="00AD1C54" w:rsidRDefault="00CF0453" w:rsidP="00CF0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C54">
        <w:rPr>
          <w:rFonts w:ascii="Times New Roman" w:hAnsi="Times New Roman" w:cs="Times New Roman"/>
          <w:b/>
          <w:bCs/>
          <w:sz w:val="28"/>
          <w:szCs w:val="28"/>
        </w:rPr>
        <w:t>Раздел 9</w:t>
      </w:r>
      <w:r w:rsidRPr="00AD1C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F87703">
        <w:rPr>
          <w:rFonts w:ascii="Times New Roman" w:hAnsi="Times New Roman" w:cs="Times New Roman"/>
          <w:sz w:val="24"/>
          <w:szCs w:val="24"/>
          <w:lang w:eastAsia="en-US"/>
        </w:rPr>
        <w:t>ПОДПРОГРАММА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1C54">
        <w:rPr>
          <w:rFonts w:ascii="Times New Roman" w:hAnsi="Times New Roman" w:cs="Times New Roman"/>
          <w:sz w:val="28"/>
          <w:szCs w:val="28"/>
        </w:rPr>
        <w:t>«</w:t>
      </w:r>
      <w:r w:rsidR="00854D7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854D72">
        <w:rPr>
          <w:rFonts w:ascii="Times New Roman" w:hAnsi="Times New Roman" w:cs="Times New Roman"/>
          <w:sz w:val="28"/>
          <w:szCs w:val="28"/>
        </w:rPr>
        <w:t>эктсремизма</w:t>
      </w:r>
      <w:proofErr w:type="spellEnd"/>
      <w:r w:rsidR="00854D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4D72">
        <w:rPr>
          <w:rFonts w:ascii="Times New Roman" w:hAnsi="Times New Roman" w:cs="Times New Roman"/>
          <w:sz w:val="28"/>
          <w:szCs w:val="28"/>
        </w:rPr>
        <w:t>террорризма</w:t>
      </w:r>
      <w:proofErr w:type="spellEnd"/>
      <w:r w:rsidR="00854D72">
        <w:rPr>
          <w:rFonts w:ascii="Times New Roman" w:hAnsi="Times New Roman" w:cs="Times New Roman"/>
          <w:sz w:val="28"/>
          <w:szCs w:val="28"/>
        </w:rPr>
        <w:t xml:space="preserve"> в Щепкинском сельском поселении</w:t>
      </w:r>
      <w:r w:rsidRPr="00AD1C54">
        <w:rPr>
          <w:rFonts w:ascii="Times New Roman" w:hAnsi="Times New Roman" w:cs="Times New Roman"/>
          <w:sz w:val="24"/>
          <w:szCs w:val="24"/>
        </w:rPr>
        <w:t>»</w:t>
      </w:r>
    </w:p>
    <w:p w:rsidR="00CF0453" w:rsidRDefault="00CF0453" w:rsidP="00CF0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9.1. Паспорт подпрограммы №2 </w:t>
      </w:r>
      <w:r w:rsidRPr="00AD1C54">
        <w:rPr>
          <w:rFonts w:ascii="Times New Roman" w:hAnsi="Times New Roman" w:cs="Times New Roman"/>
          <w:sz w:val="28"/>
          <w:szCs w:val="28"/>
        </w:rPr>
        <w:t>«</w:t>
      </w:r>
      <w:r w:rsidR="00854D7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854D72">
        <w:rPr>
          <w:rFonts w:ascii="Times New Roman" w:hAnsi="Times New Roman" w:cs="Times New Roman"/>
          <w:sz w:val="28"/>
          <w:szCs w:val="28"/>
        </w:rPr>
        <w:t>эктсремизма</w:t>
      </w:r>
      <w:proofErr w:type="spellEnd"/>
      <w:r w:rsidR="00854D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4D72">
        <w:rPr>
          <w:rFonts w:ascii="Times New Roman" w:hAnsi="Times New Roman" w:cs="Times New Roman"/>
          <w:sz w:val="28"/>
          <w:szCs w:val="28"/>
        </w:rPr>
        <w:t>террорризма</w:t>
      </w:r>
      <w:proofErr w:type="spellEnd"/>
      <w:r w:rsidR="00854D72">
        <w:rPr>
          <w:rFonts w:ascii="Times New Roman" w:hAnsi="Times New Roman" w:cs="Times New Roman"/>
          <w:sz w:val="28"/>
          <w:szCs w:val="28"/>
        </w:rPr>
        <w:t xml:space="preserve"> в Щепкинском сельском поселении</w:t>
      </w:r>
      <w:r w:rsidRPr="00AD1C5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CF0453" w:rsidRPr="00576953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</w:t>
            </w:r>
          </w:p>
        </w:tc>
        <w:tc>
          <w:tcPr>
            <w:tcW w:w="6660" w:type="dxa"/>
          </w:tcPr>
          <w:p w:rsidR="00CF0453" w:rsidRPr="00576953" w:rsidRDefault="00CF0453" w:rsidP="0085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AD1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D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854D72">
              <w:rPr>
                <w:rFonts w:ascii="Times New Roman" w:hAnsi="Times New Roman" w:cs="Times New Roman"/>
                <w:sz w:val="28"/>
                <w:szCs w:val="28"/>
              </w:rPr>
              <w:t>эктсремизма</w:t>
            </w:r>
            <w:proofErr w:type="spellEnd"/>
            <w:r w:rsidR="00854D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54D72">
              <w:rPr>
                <w:rFonts w:ascii="Times New Roman" w:hAnsi="Times New Roman" w:cs="Times New Roman"/>
                <w:sz w:val="28"/>
                <w:szCs w:val="28"/>
              </w:rPr>
              <w:t>террорризма</w:t>
            </w:r>
            <w:proofErr w:type="spellEnd"/>
            <w:r w:rsidR="00854D72">
              <w:rPr>
                <w:rFonts w:ascii="Times New Roman" w:hAnsi="Times New Roman" w:cs="Times New Roman"/>
                <w:sz w:val="28"/>
                <w:szCs w:val="28"/>
              </w:rPr>
              <w:t xml:space="preserve"> в Щепкинском сельском поселении</w:t>
            </w:r>
            <w:r w:rsidRPr="00AD1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0453" w:rsidRPr="00576953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0" w:type="dxa"/>
          </w:tcPr>
          <w:p w:rsidR="00CF0453" w:rsidRPr="00576953" w:rsidRDefault="00A816F9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F0453" w:rsidRPr="00576953" w:rsidTr="00605C6E">
        <w:trPr>
          <w:trHeight w:val="834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Default="00A816F9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53" w:rsidRPr="00576953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0453" w:rsidRPr="00576953" w:rsidTr="00605C6E">
        <w:trPr>
          <w:trHeight w:val="680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6660" w:type="dxa"/>
          </w:tcPr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предупреждение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террористических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экстремистских</w:t>
            </w:r>
          </w:p>
          <w:p w:rsidR="00CF0453" w:rsidRPr="00A712C3" w:rsidRDefault="00854D72" w:rsidP="00854D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проявлений</w:t>
            </w:r>
          </w:p>
        </w:tc>
      </w:tr>
      <w:tr w:rsidR="00CF0453" w:rsidRPr="00576953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усиление антитеррористической защищенности</w:t>
            </w:r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объектов образования и других объектов с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массовым</w:t>
            </w:r>
            <w:proofErr w:type="gramEnd"/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пребыванием граждан;</w:t>
            </w:r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уровня межведомственного взаимодействия по профилактике экстремизма и терроризма;</w:t>
            </w:r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привлечение граждан, негосударственных структур,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том числе СМИ и общественных объединений,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обеспечения максимальной эффективности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профилактике экстремизма и терроризма;</w:t>
            </w:r>
          </w:p>
          <w:p w:rsidR="00CF0453" w:rsidRPr="00854D72" w:rsidRDefault="00854D72" w:rsidP="0085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CF0453" w:rsidRPr="00576953" w:rsidTr="00605C6E">
        <w:trPr>
          <w:trHeight w:val="1427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854D72" w:rsidRPr="00854D72" w:rsidRDefault="00CF0453" w:rsidP="00854D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отсутствие межнациональных конфликтов;</w:t>
            </w:r>
          </w:p>
          <w:p w:rsidR="00CF0453" w:rsidRPr="00576953" w:rsidRDefault="00CF0453" w:rsidP="00605C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53" w:rsidRPr="00576953" w:rsidTr="00605C6E">
        <w:trPr>
          <w:trHeight w:val="830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программы 2014-2020 год.</w:t>
            </w:r>
          </w:p>
        </w:tc>
      </w:tr>
      <w:tr w:rsidR="00CF0453" w:rsidRPr="00576953" w:rsidTr="00605C6E">
        <w:trPr>
          <w:trHeight w:val="531"/>
        </w:trPr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60" w:type="dxa"/>
          </w:tcPr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ассигнований бю</w:t>
            </w:r>
            <w:r w:rsidR="00854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джета программы 2014-2020 годы 3,2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 </w:t>
            </w:r>
          </w:p>
          <w:p w:rsidR="00CF0453" w:rsidRPr="00576953" w:rsidRDefault="00854D72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–1,0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</w:t>
            </w:r>
            <w:r w:rsidR="00854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 – 1,1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854D72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2016 год – 1,1</w:t>
            </w:r>
            <w:r w:rsidR="00CF0453"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0</w:t>
            </w:r>
            <w:r w:rsidR="00854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0</w:t>
            </w:r>
            <w:r w:rsidR="00854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CF0453" w:rsidP="00605C6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0</w:t>
            </w:r>
            <w:r w:rsidR="00854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Pr="005769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>2020 год – 0</w:t>
            </w:r>
            <w:r w:rsidR="00854D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CF0453" w:rsidRPr="00576953" w:rsidTr="00605C6E">
        <w:tc>
          <w:tcPr>
            <w:tcW w:w="3348" w:type="dxa"/>
          </w:tcPr>
          <w:p w:rsidR="00CF0453" w:rsidRPr="00576953" w:rsidRDefault="00CF0453" w:rsidP="0060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идаемые результаты реализации  подп</w:t>
            </w:r>
            <w:r w:rsidRPr="0057695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6660" w:type="dxa"/>
          </w:tcPr>
          <w:p w:rsidR="003159BC" w:rsidRPr="003159BC" w:rsidRDefault="003159BC" w:rsidP="00315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BC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3159BC" w:rsidRPr="003159BC" w:rsidRDefault="003159BC" w:rsidP="00315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CF0453" w:rsidRPr="00576953" w:rsidRDefault="003159BC" w:rsidP="003159BC">
            <w:pPr>
              <w:spacing w:before="450" w:after="4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9BC">
              <w:rPr>
                <w:rFonts w:ascii="Times New Roman" w:hAnsi="Times New Roman" w:cs="Times New Roman"/>
                <w:sz w:val="28"/>
                <w:szCs w:val="28"/>
              </w:rPr>
              <w:t>снижение риска совершения террористических актов и масштабов негативных 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0453" w:rsidRDefault="00CF0453" w:rsidP="00CF04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53" w:rsidRDefault="00CF0453" w:rsidP="00CF0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50E3A">
        <w:rPr>
          <w:rFonts w:ascii="Times New Roman" w:hAnsi="Times New Roman" w:cs="Times New Roman"/>
          <w:b/>
          <w:bCs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 подпрограммы </w:t>
      </w:r>
      <w:r w:rsidR="003159BC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spellStart"/>
      <w:r w:rsidR="003159BC">
        <w:rPr>
          <w:rFonts w:ascii="Times New Roman" w:hAnsi="Times New Roman" w:cs="Times New Roman"/>
          <w:sz w:val="28"/>
          <w:szCs w:val="28"/>
        </w:rPr>
        <w:t>эктсремизма</w:t>
      </w:r>
      <w:proofErr w:type="spellEnd"/>
      <w:r w:rsidR="003159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59BC">
        <w:rPr>
          <w:rFonts w:ascii="Times New Roman" w:hAnsi="Times New Roman" w:cs="Times New Roman"/>
          <w:sz w:val="28"/>
          <w:szCs w:val="28"/>
        </w:rPr>
        <w:t>террорризма</w:t>
      </w:r>
      <w:proofErr w:type="spellEnd"/>
      <w:r w:rsidR="003159BC">
        <w:rPr>
          <w:rFonts w:ascii="Times New Roman" w:hAnsi="Times New Roman" w:cs="Times New Roman"/>
          <w:sz w:val="28"/>
          <w:szCs w:val="28"/>
        </w:rPr>
        <w:t xml:space="preserve"> в Щепкинском сельском поселении</w:t>
      </w:r>
      <w:r w:rsidR="003159BC" w:rsidRPr="00AD1C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0453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Учитывая поступающую в правоохранительные органы информацию о планировании террористических акций в различных городах страны, в том </w:t>
      </w:r>
      <w:proofErr w:type="gramStart"/>
      <w:r w:rsidRPr="00C3331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33312">
        <w:rPr>
          <w:rFonts w:ascii="Times New Roman" w:hAnsi="Times New Roman" w:cs="Times New Roman"/>
          <w:sz w:val="28"/>
          <w:szCs w:val="28"/>
        </w:rPr>
        <w:t xml:space="preserve"> как на территории Ростовской области, так и на территории  </w:t>
      </w:r>
      <w:r w:rsidR="00A816F9">
        <w:rPr>
          <w:rFonts w:ascii="Times New Roman" w:hAnsi="Times New Roman" w:cs="Times New Roman"/>
          <w:sz w:val="28"/>
          <w:szCs w:val="28"/>
        </w:rPr>
        <w:t>Щепкинского</w:t>
      </w:r>
      <w:r w:rsidRPr="00C33312">
        <w:rPr>
          <w:rFonts w:ascii="Times New Roman" w:hAnsi="Times New Roman" w:cs="Times New Roman"/>
          <w:sz w:val="28"/>
          <w:szCs w:val="28"/>
        </w:rPr>
        <w:t xml:space="preserve"> сельского поселения терроризм все больше приобретает характер реальной у</w:t>
      </w:r>
      <w:r>
        <w:rPr>
          <w:rFonts w:ascii="Times New Roman" w:hAnsi="Times New Roman" w:cs="Times New Roman"/>
          <w:sz w:val="28"/>
          <w:szCs w:val="28"/>
        </w:rPr>
        <w:t>грозы для безопасности жителей.</w:t>
      </w:r>
    </w:p>
    <w:p w:rsidR="00CF0453" w:rsidRDefault="00CF0453" w:rsidP="00CF0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>Наиболее остро встает проблема обеспечения антитеррористической защищен</w:t>
      </w:r>
      <w:r>
        <w:rPr>
          <w:rFonts w:ascii="Times New Roman" w:hAnsi="Times New Roman" w:cs="Times New Roman"/>
          <w:sz w:val="28"/>
          <w:szCs w:val="28"/>
        </w:rPr>
        <w:t>ности объектов социальной сферы и жилищно</w:t>
      </w:r>
      <w:r w:rsidR="003159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хозяйства.</w:t>
      </w:r>
      <w:r w:rsidRPr="00C33312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CF0453" w:rsidRPr="00C33312" w:rsidRDefault="00CF0453" w:rsidP="00CF045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Программа мероприятий по профилактике терроризма и экстремизма на территории Грушевского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</w:t>
      </w:r>
      <w:r w:rsidRPr="00C33312">
        <w:rPr>
          <w:rFonts w:ascii="Times New Roman" w:hAnsi="Times New Roman" w:cs="Times New Roman"/>
          <w:sz w:val="28"/>
          <w:szCs w:val="28"/>
        </w:rPr>
        <w:lastRenderedPageBreak/>
        <w:t>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  к новым для них социальным условиям, а также создает проблемы для адаптации при</w:t>
      </w:r>
      <w:r w:rsidRPr="00C33312">
        <w:rPr>
          <w:rFonts w:ascii="Times New Roman" w:hAnsi="Times New Roman" w:cs="Times New Roman"/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CF0453" w:rsidRPr="00C33312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        Наиболее экстремистки </w:t>
      </w:r>
      <w:proofErr w:type="spellStart"/>
      <w:r w:rsidRPr="00C33312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C33312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C33312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C33312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F0453" w:rsidRPr="00C33312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F0453" w:rsidRPr="00C33312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  </w:t>
      </w:r>
      <w:r w:rsidR="00A816F9">
        <w:rPr>
          <w:rFonts w:ascii="Times New Roman" w:hAnsi="Times New Roman" w:cs="Times New Roman"/>
          <w:sz w:val="28"/>
          <w:szCs w:val="28"/>
        </w:rPr>
        <w:t xml:space="preserve">      В  Щепкинском</w:t>
      </w:r>
      <w:r w:rsidRPr="00C33312">
        <w:rPr>
          <w:rFonts w:ascii="Times New Roman" w:hAnsi="Times New Roman" w:cs="Times New Roman"/>
          <w:sz w:val="28"/>
          <w:szCs w:val="28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C33312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C33312">
        <w:rPr>
          <w:rFonts w:ascii="Times New Roman" w:hAnsi="Times New Roman" w:cs="Times New Roman"/>
          <w:sz w:val="28"/>
          <w:szCs w:val="28"/>
        </w:rPr>
        <w:t xml:space="preserve"> и религиозных противоречий.</w:t>
      </w:r>
    </w:p>
    <w:p w:rsidR="00CF0453" w:rsidRDefault="00CF0453" w:rsidP="00C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BC" w:rsidRDefault="003159BC" w:rsidP="00CF0453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53" w:rsidRPr="00024787" w:rsidRDefault="00CF0453" w:rsidP="00CF0453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61A">
        <w:rPr>
          <w:rFonts w:ascii="Times New Roman" w:hAnsi="Times New Roman" w:cs="Times New Roman"/>
          <w:b/>
          <w:bCs/>
          <w:sz w:val="28"/>
          <w:szCs w:val="28"/>
        </w:rPr>
        <w:t>9.3.</w:t>
      </w:r>
      <w:r w:rsidRPr="00D8261A">
        <w:rPr>
          <w:rFonts w:ascii="Times New Roman" w:hAnsi="Times New Roman" w:cs="Times New Roman"/>
          <w:b/>
          <w:bCs/>
        </w:rPr>
        <w:t xml:space="preserve"> </w:t>
      </w:r>
      <w:r w:rsidRPr="00D8261A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подпрограммы муниципальной программы.</w:t>
      </w:r>
    </w:p>
    <w:p w:rsidR="003159BC" w:rsidRDefault="003159BC" w:rsidP="00315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</w:t>
      </w:r>
      <w:r w:rsidR="00CF0453" w:rsidRPr="00C33312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предупреждение террористических и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453" w:rsidRPr="003159BC" w:rsidRDefault="003159BC" w:rsidP="003159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Задачами м</w:t>
      </w:r>
      <w:r w:rsidR="00CF0453" w:rsidRPr="00C33312">
        <w:rPr>
          <w:rFonts w:ascii="Times New Roman" w:hAnsi="Times New Roman" w:cs="Times New Roman"/>
          <w:sz w:val="28"/>
          <w:szCs w:val="28"/>
        </w:rPr>
        <w:t>униципальной программы определены:</w:t>
      </w:r>
    </w:p>
    <w:p w:rsidR="003159BC" w:rsidRDefault="003159BC" w:rsidP="003159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усиление антитеррористической защищенности объектов образования и других объектов с массовым пребыванием граждан;</w:t>
      </w:r>
    </w:p>
    <w:p w:rsidR="003159BC" w:rsidRDefault="003159BC" w:rsidP="003159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повышение уровня межведомственного взаимодействия по профилактике экстремизма и терроризма;</w:t>
      </w:r>
    </w:p>
    <w:p w:rsidR="003159BC" w:rsidRDefault="003159BC" w:rsidP="003159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</w:t>
      </w:r>
    </w:p>
    <w:p w:rsidR="003159BC" w:rsidRDefault="003159BC" w:rsidP="003159BC">
      <w:pPr>
        <w:pStyle w:val="ConsPlusNormal"/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</w:r>
    </w:p>
    <w:p w:rsidR="00CF0453" w:rsidRPr="00B309C7" w:rsidRDefault="00CF0453" w:rsidP="003159BC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69C">
        <w:rPr>
          <w:rFonts w:ascii="Times New Roman" w:hAnsi="Times New Roman" w:cs="Times New Roman"/>
          <w:sz w:val="28"/>
          <w:szCs w:val="28"/>
        </w:rPr>
        <w:t xml:space="preserve">Этапы реализации подпрограммы муниципальной программы не выделяются, срок реализации программы 2014-2020 годы. </w:t>
      </w:r>
    </w:p>
    <w:p w:rsidR="00CF0453" w:rsidRPr="00C33312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Default="00CF0453" w:rsidP="00CF0453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A17">
        <w:rPr>
          <w:rFonts w:ascii="Times New Roman" w:hAnsi="Times New Roman" w:cs="Times New Roman"/>
          <w:b/>
          <w:bCs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61A">
        <w:rPr>
          <w:rFonts w:ascii="Times New Roman" w:hAnsi="Times New Roman" w:cs="Times New Roman"/>
          <w:b/>
          <w:bCs/>
        </w:rPr>
        <w:t xml:space="preserve"> </w:t>
      </w:r>
      <w:r w:rsidRPr="00C11A17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муниципальной программы.</w:t>
      </w:r>
    </w:p>
    <w:p w:rsidR="00CF0453" w:rsidRPr="006219C6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основных мероприятий.</w:t>
      </w:r>
    </w:p>
    <w:p w:rsidR="00CF0453" w:rsidRPr="006219C6" w:rsidRDefault="00CF0453" w:rsidP="00CF04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CF0453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Информирование</w:t>
      </w:r>
      <w:r w:rsidR="00A816F9">
        <w:rPr>
          <w:rFonts w:ascii="Times New Roman" w:hAnsi="Times New Roman" w:cs="Times New Roman"/>
          <w:sz w:val="28"/>
          <w:szCs w:val="28"/>
          <w:lang w:eastAsia="zh-CN"/>
        </w:rPr>
        <w:t xml:space="preserve"> жителей  Щепкинского</w:t>
      </w:r>
      <w:r w:rsidRPr="008266D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о порядке действий при угрозе возникновения т</w:t>
      </w:r>
      <w:r>
        <w:rPr>
          <w:rFonts w:ascii="Times New Roman" w:hAnsi="Times New Roman" w:cs="Times New Roman"/>
          <w:sz w:val="28"/>
          <w:szCs w:val="28"/>
          <w:lang w:eastAsia="zh-CN"/>
        </w:rPr>
        <w:t>еррористических актов, посредст</w:t>
      </w:r>
      <w:r w:rsidRPr="008266D6">
        <w:rPr>
          <w:rFonts w:ascii="Times New Roman" w:hAnsi="Times New Roman" w:cs="Times New Roman"/>
          <w:sz w:val="28"/>
          <w:szCs w:val="28"/>
          <w:lang w:eastAsia="zh-CN"/>
        </w:rPr>
        <w:t>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F0453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8266D6">
        <w:rPr>
          <w:rFonts w:ascii="Times New Roman" w:hAnsi="Times New Roman" w:cs="Times New Roman"/>
          <w:sz w:val="28"/>
          <w:szCs w:val="28"/>
          <w:lang w:eastAsia="zh-CN"/>
        </w:rPr>
        <w:t>Обеспечить подготовку и размещение в местах массового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пребывания граждан информацион</w:t>
      </w:r>
      <w:r w:rsidRPr="008266D6">
        <w:rPr>
          <w:rFonts w:ascii="Times New Roman" w:hAnsi="Times New Roman" w:cs="Times New Roman"/>
          <w:sz w:val="28"/>
          <w:szCs w:val="28"/>
          <w:lang w:eastAsia="zh-CN"/>
        </w:rPr>
        <w:t>ных материалов о действиях в случае возникновения угроз террористического характера, а также размещение соответствующей информ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8266D6">
        <w:rPr>
          <w:rFonts w:ascii="Times New Roman" w:hAnsi="Times New Roman" w:cs="Times New Roman"/>
          <w:sz w:val="28"/>
          <w:szCs w:val="28"/>
          <w:lang w:eastAsia="zh-CN"/>
        </w:rPr>
        <w:t>ции на стендах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F0453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A4FE2">
        <w:rPr>
          <w:rFonts w:ascii="Times New Roman" w:hAnsi="Times New Roman" w:cs="Times New Roman"/>
          <w:sz w:val="28"/>
          <w:szCs w:val="28"/>
          <w:lang w:eastAsia="zh-CN"/>
        </w:rPr>
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F0453" w:rsidRPr="00C33312" w:rsidRDefault="00CF0453" w:rsidP="00CF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790">
        <w:rPr>
          <w:rFonts w:ascii="Times New Roman" w:hAnsi="Times New Roman" w:cs="Times New Roman"/>
          <w:sz w:val="28"/>
          <w:szCs w:val="28"/>
        </w:rPr>
        <w:t>Осуществлять еженедель</w:t>
      </w:r>
      <w:r w:rsidR="00A816F9">
        <w:rPr>
          <w:rFonts w:ascii="Times New Roman" w:hAnsi="Times New Roman" w:cs="Times New Roman"/>
          <w:sz w:val="28"/>
          <w:szCs w:val="28"/>
        </w:rPr>
        <w:t>ный обход территории  Щепкинског</w:t>
      </w:r>
      <w:r w:rsidRPr="00DC6790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и ликвида</w:t>
      </w:r>
      <w:r w:rsidRPr="00DC6790">
        <w:rPr>
          <w:rFonts w:ascii="Times New Roman" w:hAnsi="Times New Roman" w:cs="Times New Roman"/>
          <w:sz w:val="28"/>
          <w:szCs w:val="28"/>
        </w:rPr>
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</w:r>
    </w:p>
    <w:p w:rsidR="00CF0453" w:rsidRPr="004A4FE2" w:rsidRDefault="00CF0453" w:rsidP="00CF045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4A4FE2">
        <w:rPr>
          <w:rFonts w:ascii="Times New Roman" w:hAnsi="Times New Roman" w:cs="Times New Roman"/>
          <w:sz w:val="28"/>
          <w:szCs w:val="28"/>
          <w:lang w:eastAsia="zh-CN"/>
        </w:rPr>
        <w:t>Организация проведения антикоррупционной экспертизы муниципал</w:t>
      </w:r>
      <w:r w:rsidR="00A816F9">
        <w:rPr>
          <w:rFonts w:ascii="Times New Roman" w:hAnsi="Times New Roman" w:cs="Times New Roman"/>
          <w:sz w:val="28"/>
          <w:szCs w:val="28"/>
          <w:lang w:eastAsia="zh-CN"/>
        </w:rPr>
        <w:t>ьных нормативных правовых актов Щепкинского</w:t>
      </w:r>
      <w:r w:rsidRPr="004A4FE2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и их проектов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FE2">
        <w:rPr>
          <w:rFonts w:ascii="Times New Roman" w:hAnsi="Times New Roman" w:cs="Times New Roman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средствах массовой информации, а </w:t>
      </w:r>
      <w:r w:rsidRPr="004A4FE2">
        <w:rPr>
          <w:rFonts w:ascii="Times New Roman" w:hAnsi="Times New Roman" w:cs="Times New Roman"/>
          <w:sz w:val="28"/>
          <w:szCs w:val="28"/>
        </w:rPr>
        <w:lastRenderedPageBreak/>
        <w:t>также в качестве наружной рекламы</w:t>
      </w:r>
      <w:r w:rsidR="003159BC">
        <w:rPr>
          <w:rFonts w:ascii="Times New Roman" w:hAnsi="Times New Roman" w:cs="Times New Roman"/>
          <w:sz w:val="28"/>
          <w:szCs w:val="28"/>
        </w:rPr>
        <w:t>.</w:t>
      </w:r>
    </w:p>
    <w:p w:rsidR="00CF0453" w:rsidRDefault="00CF0453" w:rsidP="00CF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</w:t>
      </w:r>
      <w:r w:rsidRPr="00DF189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.5.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Информация по ресурсному обеспечению подпрограммы.</w:t>
      </w:r>
    </w:p>
    <w:p w:rsidR="00CF0453" w:rsidRPr="00DF189C" w:rsidRDefault="00CF0453" w:rsidP="00CF0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9C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Объем ассигнований бюджета программы 2014-2020 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годы 3,2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 </w:t>
      </w:r>
    </w:p>
    <w:p w:rsidR="00CF0453" w:rsidRPr="00DF189C" w:rsidRDefault="003159BC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2014 год – 1,0</w:t>
      </w:r>
      <w:r w:rsidR="00CF0453"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2015 год – 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1,1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2016 год – 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1,1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,0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3159BC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2018 год – 0,0</w:t>
      </w:r>
      <w:r w:rsidR="00CF0453"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,0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3159BC">
        <w:rPr>
          <w:rFonts w:ascii="Times New Roman" w:hAnsi="Times New Roman" w:cs="Times New Roman"/>
          <w:sz w:val="28"/>
          <w:szCs w:val="28"/>
          <w:lang w:eastAsia="en-US"/>
        </w:rPr>
        <w:t>,0</w:t>
      </w: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Pr="00DF189C">
        <w:rPr>
          <w:rFonts w:cs="Times New Roman"/>
          <w:sz w:val="28"/>
          <w:szCs w:val="28"/>
          <w:lang w:eastAsia="en-US"/>
        </w:rPr>
        <w:t>.</w:t>
      </w:r>
    </w:p>
    <w:p w:rsidR="00CF0453" w:rsidRPr="00DF189C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189C">
        <w:rPr>
          <w:rFonts w:ascii="Times New Roman" w:hAnsi="Times New Roman" w:cs="Times New Roman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CF0453" w:rsidRPr="00DF189C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189C">
        <w:rPr>
          <w:rFonts w:ascii="Times New Roman" w:hAnsi="Times New Roman" w:cs="Times New Roman"/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муниципальных программ.</w:t>
      </w:r>
    </w:p>
    <w:p w:rsidR="00CF0453" w:rsidRPr="00DF189C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189C">
        <w:rPr>
          <w:rFonts w:ascii="Times New Roman" w:hAnsi="Times New Roman" w:cs="Times New Roman"/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CF0453" w:rsidRPr="00DF189C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189C">
        <w:rPr>
          <w:rFonts w:ascii="Times New Roman" w:hAnsi="Times New Roman" w:cs="Times New Roman"/>
          <w:kern w:val="2"/>
          <w:sz w:val="28"/>
          <w:szCs w:val="28"/>
        </w:rPr>
        <w:t>Информаци</w:t>
      </w:r>
      <w:r w:rsidR="00A816F9">
        <w:rPr>
          <w:rFonts w:ascii="Times New Roman" w:hAnsi="Times New Roman" w:cs="Times New Roman"/>
          <w:kern w:val="2"/>
          <w:sz w:val="28"/>
          <w:szCs w:val="28"/>
        </w:rPr>
        <w:t>я о расходах бюджета Щепкинского</w:t>
      </w:r>
      <w:r w:rsidRPr="00DF189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Аксайского района на реализацию подпрограммы приведена в приложении № 1 к программе.</w:t>
      </w:r>
    </w:p>
    <w:p w:rsidR="00CF0453" w:rsidRPr="00DF189C" w:rsidRDefault="00CF0453" w:rsidP="00CF04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9</w:t>
      </w:r>
      <w:r w:rsidRPr="00DF189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.6. </w:t>
      </w:r>
      <w:r w:rsidRPr="00DF189C">
        <w:rPr>
          <w:rFonts w:ascii="Times New Roman" w:hAnsi="Times New Roman" w:cs="Times New Roman"/>
          <w:kern w:val="2"/>
          <w:sz w:val="28"/>
          <w:szCs w:val="28"/>
        </w:rPr>
        <w:t>Участие в реализации муниципальной подпрограммы.</w:t>
      </w:r>
    </w:p>
    <w:p w:rsidR="00CF0453" w:rsidRPr="00DF189C" w:rsidRDefault="00CF0453" w:rsidP="00CF0453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Предусмотрено участие: </w:t>
      </w:r>
    </w:p>
    <w:p w:rsidR="00CF0453" w:rsidRDefault="00CF0453" w:rsidP="00CF0453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89C">
        <w:rPr>
          <w:rFonts w:ascii="Times New Roman" w:hAnsi="Times New Roman" w:cs="Times New Roman"/>
          <w:sz w:val="28"/>
          <w:szCs w:val="28"/>
          <w:lang w:eastAsia="en-US"/>
        </w:rPr>
        <w:t xml:space="preserve">- Администрация </w:t>
      </w:r>
      <w:r w:rsidR="00A816F9">
        <w:rPr>
          <w:rFonts w:ascii="Times New Roman" w:hAnsi="Times New Roman" w:cs="Times New Roman"/>
          <w:sz w:val="28"/>
          <w:szCs w:val="28"/>
          <w:lang w:eastAsia="en-US"/>
        </w:rPr>
        <w:t>Щепкинского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CF0453" w:rsidRDefault="00CF0453" w:rsidP="00CF0453">
      <w:pPr>
        <w:widowControl w:val="0"/>
        <w:tabs>
          <w:tab w:val="left" w:pos="709"/>
        </w:tabs>
        <w:suppressAutoHyphens/>
        <w:spacing w:line="27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0453" w:rsidRDefault="00CF0453" w:rsidP="00CF0453">
      <w:pPr>
        <w:widowControl w:val="0"/>
        <w:tabs>
          <w:tab w:val="left" w:pos="709"/>
        </w:tabs>
        <w:suppressAutoHyphens/>
        <w:spacing w:line="27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CF0453" w:rsidSect="00605C6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F0453" w:rsidRPr="00E84DC2" w:rsidRDefault="00CF0453" w:rsidP="00CF0453">
      <w:pPr>
        <w:pageBreakBefore/>
        <w:spacing w:after="0" w:line="240" w:lineRule="auto"/>
        <w:ind w:left="1077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E84DC2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F0453" w:rsidRPr="00B348AD" w:rsidRDefault="00CF0453" w:rsidP="00CF0453">
      <w:pPr>
        <w:autoSpaceDE w:val="0"/>
        <w:autoSpaceDN w:val="0"/>
        <w:adjustRightInd w:val="0"/>
        <w:spacing w:after="0" w:line="240" w:lineRule="auto"/>
        <w:ind w:left="7740" w:firstLine="287"/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B348AD">
        <w:rPr>
          <w:rFonts w:ascii="Times New Roman" w:hAnsi="Times New Roman" w:cs="Times New Roman"/>
          <w:kern w:val="2"/>
          <w:sz w:val="24"/>
          <w:szCs w:val="24"/>
        </w:rPr>
        <w:t xml:space="preserve">к муниципальной программе </w:t>
      </w:r>
      <w:r w:rsidR="00A816F9">
        <w:rPr>
          <w:rFonts w:ascii="Times New Roman" w:hAnsi="Times New Roman" w:cs="Times New Roman"/>
          <w:sz w:val="24"/>
          <w:szCs w:val="24"/>
          <w:lang w:eastAsia="en-US"/>
        </w:rPr>
        <w:t>Щепкинского</w:t>
      </w:r>
      <w:r w:rsidRPr="00B348AD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B348AD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E84DC2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p w:rsidR="00CF0453" w:rsidRPr="00804E0D" w:rsidRDefault="00CF0453" w:rsidP="00CF0453">
      <w:pPr>
        <w:jc w:val="center"/>
        <w:rPr>
          <w:rFonts w:cs="Times New Roman"/>
          <w:kern w:val="2"/>
          <w:sz w:val="28"/>
          <w:szCs w:val="28"/>
        </w:rPr>
      </w:pPr>
      <w:r w:rsidRPr="00BF379C">
        <w:rPr>
          <w:kern w:val="2"/>
          <w:sz w:val="28"/>
          <w:szCs w:val="28"/>
        </w:rPr>
        <w:t xml:space="preserve">Расходы  бюджета </w:t>
      </w:r>
      <w:r w:rsidR="00A816F9">
        <w:rPr>
          <w:kern w:val="2"/>
          <w:sz w:val="28"/>
          <w:szCs w:val="28"/>
        </w:rPr>
        <w:t>Щепкинского</w:t>
      </w:r>
      <w:r w:rsidRPr="00BF379C">
        <w:rPr>
          <w:kern w:val="2"/>
          <w:sz w:val="28"/>
          <w:szCs w:val="28"/>
        </w:rPr>
        <w:t xml:space="preserve"> сельс</w:t>
      </w:r>
      <w:r w:rsidR="00A816F9">
        <w:rPr>
          <w:kern w:val="2"/>
          <w:sz w:val="28"/>
          <w:szCs w:val="28"/>
        </w:rPr>
        <w:t xml:space="preserve">кого поселения </w:t>
      </w:r>
      <w:r w:rsidRPr="00BF379C">
        <w:rPr>
          <w:kern w:val="2"/>
          <w:sz w:val="28"/>
          <w:szCs w:val="28"/>
        </w:rPr>
        <w:t xml:space="preserve"> на реализацию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CF0453" w:rsidRPr="00BE0850" w:rsidTr="00605C6E">
        <w:trPr>
          <w:jc w:val="center"/>
        </w:trPr>
        <w:tc>
          <w:tcPr>
            <w:tcW w:w="1899" w:type="dxa"/>
            <w:vMerge w:val="restart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CF0453" w:rsidRPr="00BE0850" w:rsidRDefault="00CF0453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 xml:space="preserve">Наименование  </w:t>
            </w:r>
            <w:r>
              <w:rPr>
                <w:color w:val="000000"/>
                <w:kern w:val="2"/>
              </w:rPr>
              <w:t xml:space="preserve">муниципальной </w:t>
            </w:r>
            <w:r w:rsidRPr="00BE0850">
              <w:rPr>
                <w:color w:val="000000"/>
                <w:kern w:val="2"/>
              </w:rPr>
              <w:t xml:space="preserve">программы, </w:t>
            </w:r>
            <w:proofErr w:type="spellStart"/>
            <w:r w:rsidRPr="00BE0850">
              <w:rPr>
                <w:color w:val="000000"/>
                <w:kern w:val="2"/>
              </w:rPr>
              <w:t>подпрограммы</w:t>
            </w:r>
            <w:proofErr w:type="gramStart"/>
            <w:r>
              <w:rPr>
                <w:color w:val="000000"/>
                <w:kern w:val="2"/>
              </w:rPr>
              <w:t>,м</w:t>
            </w:r>
            <w:proofErr w:type="gramEnd"/>
            <w:r>
              <w:rPr>
                <w:color w:val="000000"/>
                <w:kern w:val="2"/>
              </w:rPr>
              <w:t>ероприятий</w:t>
            </w:r>
            <w:proofErr w:type="spellEnd"/>
          </w:p>
        </w:tc>
        <w:tc>
          <w:tcPr>
            <w:tcW w:w="2218" w:type="dxa"/>
            <w:vMerge w:val="restart"/>
          </w:tcPr>
          <w:p w:rsidR="00CF0453" w:rsidRPr="00BE0850" w:rsidRDefault="00CF0453" w:rsidP="00605C6E">
            <w:pPr>
              <w:ind w:hanging="108"/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CF0453" w:rsidRPr="00BE0850" w:rsidTr="00605C6E">
        <w:trPr>
          <w:jc w:val="center"/>
        </w:trPr>
        <w:tc>
          <w:tcPr>
            <w:tcW w:w="1899" w:type="dxa"/>
            <w:vMerge/>
          </w:tcPr>
          <w:p w:rsidR="00CF0453" w:rsidRPr="00BE0850" w:rsidRDefault="00CF0453" w:rsidP="00605C6E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CF0453" w:rsidRPr="00BE0850" w:rsidRDefault="00CF0453" w:rsidP="00605C6E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CF0453" w:rsidRPr="00BE0850" w:rsidRDefault="00CF0453" w:rsidP="00605C6E"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ВСЕГО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2014 год</w:t>
            </w:r>
          </w:p>
        </w:tc>
        <w:tc>
          <w:tcPr>
            <w:tcW w:w="1035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2015 год</w:t>
            </w:r>
          </w:p>
        </w:tc>
        <w:tc>
          <w:tcPr>
            <w:tcW w:w="1036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2016 год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2020 год</w:t>
            </w:r>
          </w:p>
        </w:tc>
      </w:tr>
    </w:tbl>
    <w:p w:rsidR="00CF0453" w:rsidRPr="00BE0850" w:rsidRDefault="00CF0453" w:rsidP="00CF0453">
      <w:pPr>
        <w:rPr>
          <w:rFonts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8"/>
        <w:gridCol w:w="2102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CF0453" w:rsidRPr="00BE0850" w:rsidTr="00FA0565">
        <w:trPr>
          <w:trHeight w:val="348"/>
          <w:tblHeader/>
          <w:jc w:val="center"/>
        </w:trPr>
        <w:tc>
          <w:tcPr>
            <w:tcW w:w="1898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1</w:t>
            </w:r>
          </w:p>
        </w:tc>
        <w:tc>
          <w:tcPr>
            <w:tcW w:w="2102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CF0453" w:rsidRPr="00BE0850" w:rsidRDefault="00CF0453" w:rsidP="00605C6E">
            <w:pPr>
              <w:jc w:val="center"/>
              <w:rPr>
                <w:color w:val="000000"/>
                <w:kern w:val="2"/>
              </w:rPr>
            </w:pPr>
            <w:r w:rsidRPr="00BE0850">
              <w:rPr>
                <w:color w:val="000000"/>
                <w:kern w:val="2"/>
              </w:rPr>
              <w:t>11</w:t>
            </w:r>
          </w:p>
        </w:tc>
      </w:tr>
      <w:tr w:rsidR="00CF0453" w:rsidRPr="008359C1" w:rsidTr="00FA0565">
        <w:trPr>
          <w:trHeight w:val="1614"/>
          <w:jc w:val="center"/>
        </w:trPr>
        <w:tc>
          <w:tcPr>
            <w:tcW w:w="1898" w:type="dxa"/>
          </w:tcPr>
          <w:p w:rsidR="00CF0453" w:rsidRPr="00751566" w:rsidRDefault="00CF0453" w:rsidP="00605C6E">
            <w:pPr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spellStart"/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>муниципальнаяная</w:t>
            </w:r>
            <w:proofErr w:type="spellEnd"/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 xml:space="preserve"> программа</w:t>
            </w:r>
          </w:p>
        </w:tc>
        <w:tc>
          <w:tcPr>
            <w:tcW w:w="2102" w:type="dxa"/>
          </w:tcPr>
          <w:p w:rsidR="00CF0453" w:rsidRPr="00751566" w:rsidRDefault="00CF0453" w:rsidP="00605C6E">
            <w:pPr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751566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18" w:type="dxa"/>
            <w:shd w:val="clear" w:color="auto" w:fill="FFFFFF"/>
          </w:tcPr>
          <w:p w:rsidR="00CF0453" w:rsidRPr="00E84DC2" w:rsidRDefault="00A816F9" w:rsidP="00605C6E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Администрация Щепкинского </w:t>
            </w:r>
            <w:r w:rsidR="00CF0453" w:rsidRPr="00E84DC2">
              <w:rPr>
                <w:rFonts w:ascii="Times New Roman" w:hAnsi="Times New Roman" w:cs="Times New Roman"/>
                <w:color w:val="000000"/>
                <w:kern w:val="2"/>
              </w:rPr>
              <w:t xml:space="preserve">сельского поселения </w:t>
            </w:r>
          </w:p>
        </w:tc>
        <w:tc>
          <w:tcPr>
            <w:tcW w:w="1332" w:type="dxa"/>
            <w:shd w:val="clear" w:color="auto" w:fill="FFFFFF"/>
          </w:tcPr>
          <w:p w:rsidR="00CF0453" w:rsidRPr="008359C1" w:rsidRDefault="00FA0565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1775,5</w:t>
            </w:r>
          </w:p>
        </w:tc>
        <w:tc>
          <w:tcPr>
            <w:tcW w:w="1183" w:type="dxa"/>
          </w:tcPr>
          <w:p w:rsidR="00CF0453" w:rsidRPr="008359C1" w:rsidRDefault="00FA0565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</w:t>
            </w:r>
            <w:r w:rsidR="00257FE4">
              <w:rPr>
                <w:rFonts w:cs="Times New Roman"/>
                <w:color w:val="000000"/>
                <w:kern w:val="2"/>
              </w:rPr>
              <w:t>17,6</w:t>
            </w:r>
          </w:p>
        </w:tc>
        <w:tc>
          <w:tcPr>
            <w:tcW w:w="1035" w:type="dxa"/>
          </w:tcPr>
          <w:p w:rsidR="00CF0453" w:rsidRPr="008359C1" w:rsidRDefault="00257FE4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228,5</w:t>
            </w:r>
          </w:p>
        </w:tc>
        <w:tc>
          <w:tcPr>
            <w:tcW w:w="1036" w:type="dxa"/>
          </w:tcPr>
          <w:p w:rsidR="00CF0453" w:rsidRPr="008359C1" w:rsidRDefault="00257FE4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239,9</w:t>
            </w:r>
          </w:p>
        </w:tc>
        <w:tc>
          <w:tcPr>
            <w:tcW w:w="1183" w:type="dxa"/>
          </w:tcPr>
          <w:p w:rsidR="00CF0453" w:rsidRPr="008359C1" w:rsidRDefault="00257FE4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249,1</w:t>
            </w:r>
          </w:p>
        </w:tc>
        <w:tc>
          <w:tcPr>
            <w:tcW w:w="1183" w:type="dxa"/>
          </w:tcPr>
          <w:p w:rsidR="00CF0453" w:rsidRPr="008359C1" w:rsidRDefault="00FA0565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264,0</w:t>
            </w:r>
          </w:p>
        </w:tc>
        <w:tc>
          <w:tcPr>
            <w:tcW w:w="1183" w:type="dxa"/>
          </w:tcPr>
          <w:p w:rsidR="00CF0453" w:rsidRPr="008359C1" w:rsidRDefault="00FA0565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279,8</w:t>
            </w:r>
          </w:p>
        </w:tc>
        <w:tc>
          <w:tcPr>
            <w:tcW w:w="1183" w:type="dxa"/>
          </w:tcPr>
          <w:p w:rsidR="00CF0453" w:rsidRPr="008359C1" w:rsidRDefault="00FA0565" w:rsidP="00605C6E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296,6</w:t>
            </w:r>
          </w:p>
        </w:tc>
      </w:tr>
      <w:tr w:rsidR="00FA0565" w:rsidRPr="008359C1" w:rsidTr="00FA0565">
        <w:trPr>
          <w:jc w:val="center"/>
        </w:trPr>
        <w:tc>
          <w:tcPr>
            <w:tcW w:w="1898" w:type="dxa"/>
          </w:tcPr>
          <w:p w:rsidR="00FA0565" w:rsidRPr="00751566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>Подпрограмма 1</w:t>
            </w:r>
          </w:p>
        </w:tc>
        <w:tc>
          <w:tcPr>
            <w:tcW w:w="2102" w:type="dxa"/>
          </w:tcPr>
          <w:p w:rsidR="00FA0565" w:rsidRPr="00751566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 w:rsidRPr="00751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Щепкинском сельском поселении</w:t>
            </w:r>
            <w:r w:rsidRPr="00751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18" w:type="dxa"/>
            <w:shd w:val="clear" w:color="auto" w:fill="FFFFFF"/>
          </w:tcPr>
          <w:p w:rsidR="00FA0565" w:rsidRPr="00E84DC2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Администрация Щепкинского</w:t>
            </w:r>
            <w:r w:rsidRPr="00E84DC2">
              <w:rPr>
                <w:rFonts w:ascii="Times New Roman" w:hAnsi="Times New Roman" w:cs="Times New Roman"/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332" w:type="dxa"/>
            <w:shd w:val="clear" w:color="auto" w:fill="FFFFFF"/>
          </w:tcPr>
          <w:p w:rsidR="00FA0565" w:rsidRPr="00B626FD" w:rsidRDefault="00FA0565" w:rsidP="00257FE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1772,3</w:t>
            </w:r>
          </w:p>
        </w:tc>
        <w:tc>
          <w:tcPr>
            <w:tcW w:w="1183" w:type="dxa"/>
          </w:tcPr>
          <w:p w:rsidR="00FA0565" w:rsidRPr="008359C1" w:rsidRDefault="00FA0565" w:rsidP="00257FE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216,6</w:t>
            </w:r>
          </w:p>
        </w:tc>
        <w:tc>
          <w:tcPr>
            <w:tcW w:w="1035" w:type="dxa"/>
          </w:tcPr>
          <w:p w:rsidR="00FA0565" w:rsidRPr="008359C1" w:rsidRDefault="00FA0565" w:rsidP="00257FE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227,4</w:t>
            </w:r>
          </w:p>
        </w:tc>
        <w:tc>
          <w:tcPr>
            <w:tcW w:w="1036" w:type="dxa"/>
          </w:tcPr>
          <w:p w:rsidR="00FA0565" w:rsidRPr="008359C1" w:rsidRDefault="00FA0565" w:rsidP="00257FE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238,8</w:t>
            </w:r>
          </w:p>
        </w:tc>
        <w:tc>
          <w:tcPr>
            <w:tcW w:w="1183" w:type="dxa"/>
          </w:tcPr>
          <w:p w:rsidR="00FA0565" w:rsidRPr="008359C1" w:rsidRDefault="00FA0565" w:rsidP="00257FE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249,1</w:t>
            </w:r>
          </w:p>
        </w:tc>
        <w:tc>
          <w:tcPr>
            <w:tcW w:w="1183" w:type="dxa"/>
          </w:tcPr>
          <w:p w:rsidR="00FA0565" w:rsidRPr="008359C1" w:rsidRDefault="00FA0565" w:rsidP="00372B9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264,0</w:t>
            </w:r>
          </w:p>
        </w:tc>
        <w:tc>
          <w:tcPr>
            <w:tcW w:w="1183" w:type="dxa"/>
          </w:tcPr>
          <w:p w:rsidR="00FA0565" w:rsidRPr="008359C1" w:rsidRDefault="00FA0565" w:rsidP="00372B9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279,8</w:t>
            </w:r>
          </w:p>
        </w:tc>
        <w:tc>
          <w:tcPr>
            <w:tcW w:w="1183" w:type="dxa"/>
          </w:tcPr>
          <w:p w:rsidR="00FA0565" w:rsidRPr="008359C1" w:rsidRDefault="00FA0565" w:rsidP="00372B94"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296,6</w:t>
            </w:r>
          </w:p>
        </w:tc>
      </w:tr>
      <w:tr w:rsidR="00FA0565" w:rsidRPr="008359C1" w:rsidTr="00FA0565">
        <w:trPr>
          <w:jc w:val="center"/>
        </w:trPr>
        <w:tc>
          <w:tcPr>
            <w:tcW w:w="1898" w:type="dxa"/>
          </w:tcPr>
          <w:p w:rsidR="00FA0565" w:rsidRPr="00751566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>Подпрограмма 2</w:t>
            </w:r>
          </w:p>
        </w:tc>
        <w:tc>
          <w:tcPr>
            <w:tcW w:w="2102" w:type="dxa"/>
            <w:shd w:val="clear" w:color="auto" w:fill="FFFFFF"/>
          </w:tcPr>
          <w:p w:rsidR="00FA0565" w:rsidRPr="00751566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>«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Профилактика экстремизма и терроризма в Щепкинском сельском поселении</w:t>
            </w:r>
            <w:r w:rsidRPr="00751566">
              <w:rPr>
                <w:rFonts w:ascii="Times New Roman" w:hAnsi="Times New Roman" w:cs="Times New Roman"/>
                <w:color w:val="000000"/>
                <w:kern w:val="2"/>
              </w:rPr>
              <w:t>»</w:t>
            </w:r>
          </w:p>
        </w:tc>
        <w:tc>
          <w:tcPr>
            <w:tcW w:w="2218" w:type="dxa"/>
          </w:tcPr>
          <w:p w:rsidR="00FA0565" w:rsidRPr="00E84DC2" w:rsidRDefault="00FA0565" w:rsidP="00257FE4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Администрация Щепкинского</w:t>
            </w:r>
            <w:r w:rsidRPr="00E84DC2">
              <w:rPr>
                <w:rFonts w:ascii="Times New Roman" w:hAnsi="Times New Roman" w:cs="Times New Roman"/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332" w:type="dxa"/>
            <w:shd w:val="clear" w:color="auto" w:fill="FFFFFF"/>
          </w:tcPr>
          <w:p w:rsidR="00FA0565" w:rsidRPr="00257FE4" w:rsidRDefault="00FA0565" w:rsidP="00257FE4">
            <w:pPr>
              <w:jc w:val="center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 xml:space="preserve">3,2  </w:t>
            </w:r>
          </w:p>
        </w:tc>
        <w:tc>
          <w:tcPr>
            <w:tcW w:w="1183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>1,0</w:t>
            </w:r>
          </w:p>
        </w:tc>
        <w:tc>
          <w:tcPr>
            <w:tcW w:w="1035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 w:rsidRPr="00257FE4">
              <w:rPr>
                <w:rFonts w:cs="Times New Roman"/>
                <w:color w:val="000000"/>
                <w:kern w:val="2"/>
                <w:sz w:val="24"/>
                <w:szCs w:val="24"/>
              </w:rPr>
              <w:t>1,1</w:t>
            </w:r>
          </w:p>
        </w:tc>
        <w:tc>
          <w:tcPr>
            <w:tcW w:w="1036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FE4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1183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FA0565" w:rsidRPr="00257FE4" w:rsidRDefault="00FA0565" w:rsidP="00257F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FE4">
              <w:rPr>
                <w:sz w:val="24"/>
                <w:szCs w:val="24"/>
              </w:rPr>
              <w:t>0</w:t>
            </w:r>
          </w:p>
        </w:tc>
      </w:tr>
    </w:tbl>
    <w:p w:rsidR="00CF0453" w:rsidRPr="008359C1" w:rsidRDefault="00CF0453" w:rsidP="00CF0453">
      <w:pPr>
        <w:rPr>
          <w:rFonts w:cs="Times New Roman"/>
          <w:kern w:val="2"/>
        </w:rPr>
        <w:sectPr w:rsidR="00CF0453" w:rsidRPr="008359C1" w:rsidSect="00605C6E">
          <w:pgSz w:w="16840" w:h="11907" w:orient="landscape" w:code="9"/>
          <w:pgMar w:top="1191" w:right="709" w:bottom="737" w:left="709" w:header="720" w:footer="720" w:gutter="0"/>
          <w:cols w:space="720"/>
        </w:sectPr>
      </w:pP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20C33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</w:t>
      </w:r>
      <w:r w:rsidRPr="00620C3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20C33">
        <w:rPr>
          <w:rFonts w:ascii="Times New Roman" w:hAnsi="Times New Roman" w:cs="Times New Roman"/>
          <w:sz w:val="28"/>
          <w:szCs w:val="28"/>
        </w:rPr>
        <w:t>«Обеспечение общественного порядка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620C33">
        <w:rPr>
          <w:rFonts w:ascii="Times New Roman" w:hAnsi="Times New Roman" w:cs="Times New Roman"/>
          <w:sz w:val="28"/>
          <w:szCs w:val="28"/>
        </w:rPr>
        <w:t>и противодействие преступности</w:t>
      </w:r>
      <w:r w:rsidRPr="00620C33">
        <w:rPr>
          <w:rFonts w:ascii="Times New Roman" w:hAnsi="Times New Roman" w:cs="Times New Roman"/>
          <w:sz w:val="24"/>
          <w:szCs w:val="24"/>
        </w:rPr>
        <w:t>»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0C33" w:rsidRPr="00620C33" w:rsidRDefault="00620C33" w:rsidP="00620C33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6" w:name="Par400"/>
      <w:bookmarkEnd w:id="6"/>
      <w:r w:rsidRPr="00620C33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C33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 программы, подпрограмм муниципальной программы и их значениях</w:t>
      </w:r>
    </w:p>
    <w:p w:rsidR="00620C33" w:rsidRPr="00620C33" w:rsidRDefault="00620C33" w:rsidP="0062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2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6"/>
        <w:gridCol w:w="3282"/>
        <w:gridCol w:w="1032"/>
        <w:gridCol w:w="1019"/>
        <w:gridCol w:w="1064"/>
        <w:gridCol w:w="1199"/>
        <w:gridCol w:w="1324"/>
        <w:gridCol w:w="1064"/>
        <w:gridCol w:w="1064"/>
        <w:gridCol w:w="1064"/>
      </w:tblGrid>
      <w:tr w:rsidR="004F4C00" w:rsidRPr="00620C33" w:rsidTr="004F4C00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0C3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620C33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20C33">
              <w:rPr>
                <w:rFonts w:ascii="Times New Roman" w:hAnsi="Times New Roman" w:cs="Times New Roman"/>
                <w:sz w:val="24"/>
                <w:szCs w:val="24"/>
              </w:rPr>
              <w:br/>
              <w:t>измере</w:t>
            </w:r>
            <w:r w:rsidRPr="00620C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F4C00" w:rsidRPr="00620C33" w:rsidTr="004F4C00">
        <w:trPr>
          <w:trHeight w:val="81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00" w:rsidRPr="00620C33" w:rsidRDefault="004F4C00" w:rsidP="004F4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00" w:rsidRPr="00620C33" w:rsidRDefault="004F4C00" w:rsidP="004F4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00" w:rsidRPr="00620C33" w:rsidRDefault="004F4C00" w:rsidP="004F4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ind w:left="-95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ind w:left="-95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4C00" w:rsidRPr="00620C33" w:rsidRDefault="004F4C00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620C33" w:rsidRPr="00620C33" w:rsidRDefault="00620C33" w:rsidP="00620C33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W w:w="432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3282"/>
        <w:gridCol w:w="1031"/>
        <w:gridCol w:w="1019"/>
        <w:gridCol w:w="1064"/>
        <w:gridCol w:w="1199"/>
        <w:gridCol w:w="1325"/>
        <w:gridCol w:w="1064"/>
        <w:gridCol w:w="1064"/>
        <w:gridCol w:w="1064"/>
      </w:tblGrid>
      <w:tr w:rsidR="004F4C00" w:rsidRPr="00620C33" w:rsidTr="00FA0565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00" w:rsidRPr="00620C33" w:rsidRDefault="004F4C00" w:rsidP="00620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C33">
              <w:rPr>
                <w:rFonts w:ascii="Times New Roman" w:hAnsi="Times New Roman" w:cs="Times New Roman"/>
              </w:rPr>
              <w:t>10</w:t>
            </w:r>
          </w:p>
        </w:tc>
      </w:tr>
      <w:tr w:rsidR="0074626E" w:rsidRPr="00620C33" w:rsidTr="00FA0565">
        <w:trPr>
          <w:trHeight w:val="131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E" w:rsidRPr="00620C33" w:rsidRDefault="0074626E" w:rsidP="004F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E" w:rsidRPr="0074626E" w:rsidRDefault="0074626E" w:rsidP="0074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9C15F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74626E">
              <w:rPr>
                <w:rFonts w:ascii="Times New Roman" w:eastAsiaTheme="minorHAnsi" w:hAnsi="Times New Roman" w:cs="Times New Roman"/>
                <w:lang w:eastAsia="en-US"/>
              </w:rPr>
              <w:t>оля граждан, опрошенных в ходе мониторинга</w:t>
            </w:r>
          </w:p>
          <w:p w:rsidR="0074626E" w:rsidRPr="0074626E" w:rsidRDefault="0074626E" w:rsidP="0074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4626E">
              <w:rPr>
                <w:rFonts w:ascii="Times New Roman" w:eastAsiaTheme="minorHAnsi" w:hAnsi="Times New Roman" w:cs="Times New Roman"/>
                <w:lang w:eastAsia="en-US"/>
              </w:rPr>
              <w:t xml:space="preserve">общественного мнения, </w:t>
            </w:r>
            <w:proofErr w:type="gramStart"/>
            <w:r w:rsidRPr="0074626E">
              <w:rPr>
                <w:rFonts w:ascii="Times New Roman" w:eastAsiaTheme="minorHAnsi" w:hAnsi="Times New Roman" w:cs="Times New Roman"/>
                <w:lang w:eastAsia="en-US"/>
              </w:rPr>
              <w:t>удовлетворенных</w:t>
            </w:r>
            <w:proofErr w:type="gramEnd"/>
          </w:p>
          <w:p w:rsidR="0074626E" w:rsidRPr="0074626E" w:rsidRDefault="0074626E" w:rsidP="0074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4626E">
              <w:rPr>
                <w:rFonts w:ascii="Times New Roman" w:eastAsiaTheme="minorHAnsi" w:hAnsi="Times New Roman" w:cs="Times New Roman"/>
                <w:lang w:eastAsia="en-US"/>
              </w:rPr>
              <w:t>информационной открытостью деятельности</w:t>
            </w:r>
          </w:p>
          <w:p w:rsidR="0074626E" w:rsidRPr="00620C33" w:rsidRDefault="0074626E" w:rsidP="00746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26E">
              <w:rPr>
                <w:rFonts w:ascii="Times New Roman" w:eastAsiaTheme="minorHAnsi" w:hAnsi="Times New Roman" w:cs="Times New Roman"/>
                <w:lang w:eastAsia="en-US"/>
              </w:rPr>
              <w:t>органов местного самоуправления Щепкинского сельского поселения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4F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Default="0074626E" w:rsidP="0017648E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74626E" w:rsidRPr="00620C33" w:rsidTr="00FA0565">
        <w:trPr>
          <w:trHeight w:val="131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E" w:rsidRPr="00620C33" w:rsidRDefault="0074626E" w:rsidP="00195C0D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3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E" w:rsidRPr="00620C33" w:rsidRDefault="0074626E" w:rsidP="00195C0D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межнациональных конфликтов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6E" w:rsidRPr="00620C33" w:rsidRDefault="0074626E" w:rsidP="00195C0D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E" w:rsidRPr="00620C33" w:rsidRDefault="0074626E" w:rsidP="00195C0D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20C33" w:rsidRPr="00620C33" w:rsidRDefault="00620C33" w:rsidP="00620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r450"/>
      <w:bookmarkEnd w:id="7"/>
      <w:r w:rsidRPr="00620C33">
        <w:rPr>
          <w:rFonts w:ascii="Times New Roman" w:hAnsi="Times New Roman" w:cs="Times New Roman"/>
          <w:sz w:val="24"/>
          <w:szCs w:val="24"/>
        </w:rPr>
        <w:br w:type="page"/>
      </w:r>
    </w:p>
    <w:p w:rsidR="00CF0453" w:rsidRPr="000A38C4" w:rsidRDefault="00CF0453" w:rsidP="00CF0453">
      <w:pPr>
        <w:pStyle w:val="ConsPlusNormal"/>
        <w:jc w:val="both"/>
      </w:pPr>
    </w:p>
    <w:p w:rsidR="00E833A0" w:rsidRDefault="00E833A0"/>
    <w:sectPr w:rsidR="00E833A0" w:rsidSect="00605C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6E50"/>
    <w:multiLevelType w:val="multilevel"/>
    <w:tmpl w:val="61E27B98"/>
    <w:lvl w:ilvl="0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8B"/>
    <w:rsid w:val="00195C0D"/>
    <w:rsid w:val="00257FE4"/>
    <w:rsid w:val="003159BC"/>
    <w:rsid w:val="00330F6F"/>
    <w:rsid w:val="004F4C00"/>
    <w:rsid w:val="00605C6E"/>
    <w:rsid w:val="00616848"/>
    <w:rsid w:val="00620C33"/>
    <w:rsid w:val="006329E8"/>
    <w:rsid w:val="006417EB"/>
    <w:rsid w:val="006716E6"/>
    <w:rsid w:val="0074626E"/>
    <w:rsid w:val="007B76FE"/>
    <w:rsid w:val="00814EC4"/>
    <w:rsid w:val="00854D72"/>
    <w:rsid w:val="009C15F8"/>
    <w:rsid w:val="00A54C86"/>
    <w:rsid w:val="00A816F9"/>
    <w:rsid w:val="00B4148B"/>
    <w:rsid w:val="00C00257"/>
    <w:rsid w:val="00C062B0"/>
    <w:rsid w:val="00CD1D3D"/>
    <w:rsid w:val="00CD28B3"/>
    <w:rsid w:val="00CD5754"/>
    <w:rsid w:val="00CF0453"/>
    <w:rsid w:val="00E833A0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F045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CF045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F045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CF045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07402.10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07402.1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25</Pages>
  <Words>6810</Words>
  <Characters>38818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 муниципальной программе Щепкинского сельского поселения  «Обеспечение обществе</vt:lpstr>
      <vt:lpstr>    </vt:lpstr>
    </vt:vector>
  </TitlesOfParts>
  <Company/>
  <LinksUpToDate>false</LinksUpToDate>
  <CharactersWithSpaces>45537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 Немо</dc:creator>
  <cp:keywords/>
  <dc:description/>
  <cp:lastModifiedBy>User</cp:lastModifiedBy>
  <cp:revision>7</cp:revision>
  <cp:lastPrinted>2016-05-25T05:15:00Z</cp:lastPrinted>
  <dcterms:created xsi:type="dcterms:W3CDTF">2016-05-11T17:13:00Z</dcterms:created>
  <dcterms:modified xsi:type="dcterms:W3CDTF">2016-05-25T05:22:00Z</dcterms:modified>
</cp:coreProperties>
</file>